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35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A62D6D" w:rsidTr="00B927DB">
        <w:tc>
          <w:tcPr>
            <w:tcW w:w="9242" w:type="dxa"/>
            <w:gridSpan w:val="2"/>
          </w:tcPr>
          <w:p w:rsidR="00A62D6D" w:rsidRDefault="00956C40" w:rsidP="00B927DB">
            <w:pPr>
              <w:jc w:val="center"/>
              <w:rPr>
                <w:b/>
              </w:rPr>
            </w:pPr>
            <w:r>
              <w:rPr>
                <w:b/>
              </w:rPr>
              <w:t>Lesson 1. Marine parks: s</w:t>
            </w:r>
            <w:r w:rsidR="00A62D6D" w:rsidRPr="00C048A9">
              <w:rPr>
                <w:b/>
              </w:rPr>
              <w:t>preading the word</w:t>
            </w:r>
          </w:p>
          <w:p w:rsidR="003F6446" w:rsidRDefault="003F6446" w:rsidP="00B927DB">
            <w:pPr>
              <w:jc w:val="center"/>
              <w:rPr>
                <w:b/>
              </w:rPr>
            </w:pPr>
          </w:p>
          <w:p w:rsidR="003F6446" w:rsidRPr="00C048A9" w:rsidRDefault="003F6446" w:rsidP="00B927DB">
            <w:pPr>
              <w:rPr>
                <w:b/>
              </w:rPr>
            </w:pPr>
            <w:r>
              <w:rPr>
                <w:b/>
              </w:rPr>
              <w:t xml:space="preserve">General capabilities: </w:t>
            </w:r>
            <w:r w:rsidRPr="003F6446">
              <w:t>Literacy; Critical and creative thinking; Personal and social capability</w:t>
            </w:r>
          </w:p>
        </w:tc>
      </w:tr>
      <w:tr w:rsidR="00EA10F3" w:rsidTr="00B927DB">
        <w:tc>
          <w:tcPr>
            <w:tcW w:w="9242" w:type="dxa"/>
            <w:gridSpan w:val="2"/>
          </w:tcPr>
          <w:p w:rsidR="00EA10F3" w:rsidRDefault="00EA10F3" w:rsidP="00B927DB">
            <w:pPr>
              <w:jc w:val="center"/>
              <w:rPr>
                <w:b/>
              </w:rPr>
            </w:pPr>
            <w:r w:rsidRPr="00C048A9">
              <w:rPr>
                <w:b/>
              </w:rPr>
              <w:t>Year 7</w:t>
            </w:r>
          </w:p>
          <w:p w:rsidR="00956C40" w:rsidRPr="00C048A9" w:rsidRDefault="00956C40" w:rsidP="00B927DB">
            <w:pPr>
              <w:jc w:val="center"/>
              <w:rPr>
                <w:b/>
              </w:rPr>
            </w:pPr>
          </w:p>
        </w:tc>
      </w:tr>
      <w:tr w:rsidR="00EA10F3" w:rsidTr="00B927DB">
        <w:tc>
          <w:tcPr>
            <w:tcW w:w="4503" w:type="dxa"/>
          </w:tcPr>
          <w:p w:rsidR="00EA10F3" w:rsidRPr="00C048A9" w:rsidRDefault="00A36DC4" w:rsidP="00B927DB">
            <w:pPr>
              <w:rPr>
                <w:b/>
              </w:rPr>
            </w:pPr>
            <w:r w:rsidRPr="00C048A9">
              <w:rPr>
                <w:b/>
              </w:rPr>
              <w:t>Subject</w:t>
            </w:r>
            <w:r w:rsidR="003B0569">
              <w:rPr>
                <w:b/>
              </w:rPr>
              <w:t>; content description*</w:t>
            </w:r>
          </w:p>
        </w:tc>
        <w:tc>
          <w:tcPr>
            <w:tcW w:w="4739" w:type="dxa"/>
          </w:tcPr>
          <w:p w:rsidR="00EA10F3" w:rsidRPr="00C048A9" w:rsidRDefault="00EA10F3" w:rsidP="00B927DB">
            <w:pPr>
              <w:rPr>
                <w:b/>
              </w:rPr>
            </w:pPr>
            <w:r w:rsidRPr="00C048A9">
              <w:rPr>
                <w:b/>
              </w:rPr>
              <w:t>Lesson outcome</w:t>
            </w:r>
          </w:p>
        </w:tc>
      </w:tr>
      <w:tr w:rsidR="00EA10F3" w:rsidTr="00B927DB">
        <w:tc>
          <w:tcPr>
            <w:tcW w:w="4503" w:type="dxa"/>
            <w:shd w:val="clear" w:color="auto" w:fill="D9D9D9" w:themeFill="background1" w:themeFillShade="D9"/>
          </w:tcPr>
          <w:p w:rsidR="00EA10F3" w:rsidRPr="00C048A9" w:rsidRDefault="00A36DC4" w:rsidP="00B927DB">
            <w:pPr>
              <w:rPr>
                <w:b/>
              </w:rPr>
            </w:pPr>
            <w:r w:rsidRPr="00C048A9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EA10F3" w:rsidRPr="00C048A9" w:rsidRDefault="00EA10F3" w:rsidP="00B927DB">
            <w:pPr>
              <w:rPr>
                <w:b/>
              </w:rPr>
            </w:pPr>
          </w:p>
        </w:tc>
      </w:tr>
      <w:tr w:rsidR="00EA10F3" w:rsidTr="00B927DB">
        <w:tc>
          <w:tcPr>
            <w:tcW w:w="4503" w:type="dxa"/>
          </w:tcPr>
          <w:p w:rsidR="00A36DC4" w:rsidRPr="00C048A9" w:rsidRDefault="00A36DC4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b/>
              </w:rPr>
              <w:t>Science Understanding</w:t>
            </w:r>
            <w:r w:rsidRPr="00C048A9">
              <w:rPr>
                <w:rFonts w:cs="Arial"/>
                <w:b/>
                <w:lang w:val="en"/>
              </w:rPr>
              <w:t xml:space="preserve"> </w:t>
            </w:r>
          </w:p>
          <w:p w:rsidR="00EA10F3" w:rsidRPr="00C048A9" w:rsidRDefault="00EA10F3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Biological Science</w:t>
            </w:r>
          </w:p>
          <w:p w:rsidR="00EA10F3" w:rsidRPr="00C048A9" w:rsidRDefault="00EA10F3" w:rsidP="00B927DB">
            <w:pPr>
              <w:rPr>
                <w:rFonts w:cs="Arial"/>
                <w:lang w:val="en"/>
              </w:rPr>
            </w:pPr>
            <w:r w:rsidRPr="00C048A9">
              <w:rPr>
                <w:rFonts w:cs="Arial"/>
                <w:lang w:val="en"/>
              </w:rPr>
              <w:t>Interactions between organisms can be described in terms of food chains and food webs; human activity can affect these interactions</w:t>
            </w:r>
            <w:r w:rsidR="00C048A9">
              <w:rPr>
                <w:rFonts w:cs="Arial"/>
                <w:lang w:val="en"/>
              </w:rPr>
              <w:t xml:space="preserve"> </w:t>
            </w:r>
            <w:r w:rsidR="00C048A9" w:rsidRPr="00453F4D">
              <w:rPr>
                <w:rFonts w:cs="Arial"/>
                <w:bdr w:val="none" w:sz="0" w:space="0" w:color="auto" w:frame="1"/>
                <w:lang w:val="en"/>
              </w:rPr>
              <w:t>(ACSSU112)</w:t>
            </w:r>
          </w:p>
          <w:p w:rsidR="00EA10F3" w:rsidRPr="00C048A9" w:rsidRDefault="00EA10F3" w:rsidP="00B927DB">
            <w:pPr>
              <w:rPr>
                <w:rFonts w:cs="Arial"/>
                <w:lang w:val="en"/>
              </w:rPr>
            </w:pPr>
          </w:p>
          <w:p w:rsidR="00EA10F3" w:rsidRPr="00C048A9" w:rsidRDefault="00EA10F3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Science as a Human Endeavour</w:t>
            </w:r>
          </w:p>
          <w:p w:rsidR="00EA10F3" w:rsidRPr="00A62D6D" w:rsidRDefault="00EA10F3" w:rsidP="00B927DB">
            <w:pPr>
              <w:rPr>
                <w:rFonts w:eastAsia="Times New Roman" w:cs="Times New Roman"/>
                <w:lang w:val="en" w:eastAsia="en-AU"/>
              </w:rPr>
            </w:pPr>
            <w:r w:rsidRPr="00A62D6D">
              <w:rPr>
                <w:rFonts w:eastAsia="Times New Roman" w:cs="Times New Roman"/>
                <w:lang w:val="en" w:eastAsia="en-AU"/>
              </w:rPr>
              <w:t>Science and technology contribute to finding solutions to a range of contemporary issues; these solutions may impact on other areas of society and involve ethical considerations</w:t>
            </w:r>
            <w:r w:rsidR="00C048A9">
              <w:rPr>
                <w:rFonts w:eastAsia="Times New Roman" w:cs="Times New Roman"/>
                <w:lang w:val="en" w:eastAsia="en-AU"/>
              </w:rPr>
              <w:t xml:space="preserve"> </w:t>
            </w:r>
            <w:r w:rsidR="00C048A9" w:rsidRPr="00453F4D">
              <w:rPr>
                <w:rFonts w:cs="Arial"/>
                <w:bdr w:val="none" w:sz="0" w:space="0" w:color="auto" w:frame="1"/>
                <w:lang w:val="en"/>
              </w:rPr>
              <w:t>(ACSHE120)</w:t>
            </w:r>
          </w:p>
          <w:p w:rsidR="00EA10F3" w:rsidRPr="00C048A9" w:rsidRDefault="00EA10F3" w:rsidP="00B927DB"/>
          <w:p w:rsidR="00A36DC4" w:rsidRPr="00C048A9" w:rsidRDefault="00A36DC4" w:rsidP="00B927DB">
            <w:pPr>
              <w:rPr>
                <w:b/>
              </w:rPr>
            </w:pPr>
            <w:r w:rsidRPr="00C048A9">
              <w:rPr>
                <w:b/>
              </w:rPr>
              <w:t>Sc</w:t>
            </w:r>
            <w:r w:rsidR="00C048A9" w:rsidRPr="00C048A9">
              <w:rPr>
                <w:b/>
              </w:rPr>
              <w:t>ience Inquiry S</w:t>
            </w:r>
            <w:r w:rsidRPr="00C048A9">
              <w:rPr>
                <w:b/>
              </w:rPr>
              <w:t>kills</w:t>
            </w:r>
          </w:p>
          <w:p w:rsidR="00A36DC4" w:rsidRPr="00A36DC4" w:rsidRDefault="00A36DC4" w:rsidP="00B927DB">
            <w:pPr>
              <w:rPr>
                <w:rFonts w:eastAsia="Times New Roman" w:cs="Times New Roman"/>
                <w:lang w:val="en" w:eastAsia="en-AU"/>
              </w:rPr>
            </w:pPr>
            <w:r w:rsidRPr="00A36DC4">
              <w:rPr>
                <w:rFonts w:eastAsia="Times New Roman" w:cs="Times New Roman"/>
                <w:lang w:val="en" w:eastAsia="en-AU"/>
              </w:rPr>
              <w:t>Communicate ideas, findings and solutions to problems using scientific language and representations using digital technologies as appropriate</w:t>
            </w:r>
            <w:r w:rsidR="00C048A9">
              <w:rPr>
                <w:rFonts w:eastAsia="Times New Roman" w:cs="Times New Roman"/>
                <w:lang w:val="en" w:eastAsia="en-AU"/>
              </w:rPr>
              <w:t xml:space="preserve">  </w:t>
            </w:r>
            <w:r w:rsidR="00453F4D" w:rsidRPr="00453F4D">
              <w:t>(</w:t>
            </w:r>
            <w:hyperlink r:id="rId8" w:tooltip="View additional details of ACSIS133" w:history="1">
              <w:r w:rsidR="00C048A9" w:rsidRPr="00453F4D">
                <w:rPr>
                  <w:rStyle w:val="Hyperlink"/>
                  <w:color w:val="auto"/>
                  <w:sz w:val="22"/>
                  <w:szCs w:val="22"/>
                </w:rPr>
                <w:t>ACSIS133)</w:t>
              </w:r>
            </w:hyperlink>
          </w:p>
          <w:p w:rsidR="00A36DC4" w:rsidRPr="00C048A9" w:rsidRDefault="00A36DC4" w:rsidP="00B927DB"/>
        </w:tc>
        <w:tc>
          <w:tcPr>
            <w:tcW w:w="4739" w:type="dxa"/>
          </w:tcPr>
          <w:p w:rsidR="00453F4D" w:rsidRDefault="00453F4D" w:rsidP="00B927DB"/>
          <w:p w:rsidR="00CD715F" w:rsidRPr="00C048A9" w:rsidRDefault="00CD715F" w:rsidP="00B927DB"/>
          <w:p w:rsidR="00EA10F3" w:rsidRPr="00C048A9" w:rsidRDefault="00EA10F3" w:rsidP="00B927DB">
            <w:r w:rsidRPr="00C048A9">
              <w:t>Students view materials and identify main components of Ningaloo Reef or Shark Bay food webs and consider how human impact affects those.</w:t>
            </w:r>
          </w:p>
          <w:p w:rsidR="00EA10F3" w:rsidRDefault="00EA10F3" w:rsidP="00B927DB"/>
          <w:p w:rsidR="00453F4D" w:rsidRPr="00C048A9" w:rsidRDefault="00453F4D" w:rsidP="00B927DB"/>
          <w:p w:rsidR="00A36DC4" w:rsidRPr="00C048A9" w:rsidRDefault="00A36DC4" w:rsidP="00B927DB">
            <w:r w:rsidRPr="00C048A9">
              <w:t xml:space="preserve">Students consider </w:t>
            </w:r>
            <w:r w:rsidRPr="00C048A9">
              <w:rPr>
                <w:lang w:val="en"/>
              </w:rPr>
              <w:t>how human activity in the marine environment can have positive and negative effects on the sustainability of those ecosystems</w:t>
            </w:r>
            <w:r w:rsidRPr="00C048A9">
              <w:t>.</w:t>
            </w:r>
          </w:p>
          <w:p w:rsidR="00A36DC4" w:rsidRPr="00C048A9" w:rsidRDefault="00A36DC4" w:rsidP="00B927DB"/>
          <w:p w:rsidR="00A36DC4" w:rsidRPr="00C048A9" w:rsidRDefault="00A36DC4" w:rsidP="00B927DB"/>
          <w:p w:rsidR="00A36DC4" w:rsidRPr="00C048A9" w:rsidRDefault="00A36DC4" w:rsidP="00B927DB"/>
          <w:p w:rsidR="00A36DC4" w:rsidRPr="00C048A9" w:rsidRDefault="00A36DC4" w:rsidP="00B927DB">
            <w:r w:rsidRPr="00C048A9">
              <w:rPr>
                <w:lang w:val="en"/>
              </w:rPr>
              <w:t>Students present the outcomes of their research into a marine park using effective forms of representation of ideas and scientific language that is appropriate for a specific target audience</w:t>
            </w:r>
            <w:r w:rsidR="00453F4D">
              <w:rPr>
                <w:lang w:val="en"/>
              </w:rPr>
              <w:t>.</w:t>
            </w:r>
            <w:r w:rsidR="00C048A9">
              <w:rPr>
                <w:rFonts w:ascii="Arial" w:hAnsi="Arial" w:cs="Arial"/>
                <w:lang w:val="en"/>
              </w:rPr>
              <w:t xml:space="preserve"> </w:t>
            </w:r>
          </w:p>
        </w:tc>
      </w:tr>
      <w:tr w:rsidR="00EA10F3" w:rsidTr="00B927DB">
        <w:tc>
          <w:tcPr>
            <w:tcW w:w="4503" w:type="dxa"/>
            <w:shd w:val="clear" w:color="auto" w:fill="D9D9D9" w:themeFill="background1" w:themeFillShade="D9"/>
          </w:tcPr>
          <w:p w:rsidR="00EA10F3" w:rsidRPr="00C048A9" w:rsidRDefault="00C048A9" w:rsidP="00B927DB">
            <w:pPr>
              <w:rPr>
                <w:b/>
              </w:rPr>
            </w:pPr>
            <w:r w:rsidRPr="00C048A9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EA10F3" w:rsidRPr="00C048A9" w:rsidRDefault="00EA10F3" w:rsidP="00B927DB"/>
        </w:tc>
      </w:tr>
      <w:tr w:rsidR="00EA10F3" w:rsidTr="00B927DB">
        <w:tc>
          <w:tcPr>
            <w:tcW w:w="4503" w:type="dxa"/>
          </w:tcPr>
          <w:p w:rsidR="00C048A9" w:rsidRDefault="00C048A9" w:rsidP="00B927DB">
            <w:pPr>
              <w:rPr>
                <w:rFonts w:cs="Arial"/>
                <w:lang w:val="en"/>
              </w:rPr>
            </w:pPr>
          </w:p>
          <w:p w:rsidR="00C048A9" w:rsidRPr="00C048A9" w:rsidRDefault="00C048A9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C048A9" w:rsidRPr="00C048A9" w:rsidRDefault="00C048A9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EA10F3" w:rsidRPr="00C048A9" w:rsidRDefault="00C048A9" w:rsidP="00B927DB">
            <w:pPr>
              <w:rPr>
                <w:rFonts w:cs="Arial"/>
                <w:lang w:val="en"/>
              </w:rPr>
            </w:pPr>
            <w:r w:rsidRPr="00C048A9">
              <w:rPr>
                <w:rFonts w:cs="Arial"/>
                <w:lang w:val="en"/>
              </w:rPr>
              <w:t xml:space="preserve">Use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comprehension strategies</w:t>
            </w:r>
            <w:r w:rsidRPr="00C048A9">
              <w:rPr>
                <w:rFonts w:cs="Arial"/>
                <w:lang w:val="en"/>
              </w:rPr>
              <w:t xml:space="preserve"> to interpret, </w:t>
            </w:r>
            <w:proofErr w:type="spellStart"/>
            <w:r w:rsidRPr="00C048A9">
              <w:rPr>
                <w:rFonts w:cs="Arial"/>
                <w:lang w:val="en"/>
              </w:rPr>
              <w:t>analyse</w:t>
            </w:r>
            <w:proofErr w:type="spellEnd"/>
            <w:r w:rsidRPr="00C048A9">
              <w:rPr>
                <w:rFonts w:cs="Arial"/>
                <w:lang w:val="en"/>
              </w:rPr>
              <w:t xml:space="preserve"> and </w:t>
            </w:r>
            <w:proofErr w:type="spellStart"/>
            <w:r w:rsidRPr="00C048A9">
              <w:rPr>
                <w:rFonts w:cs="Arial"/>
                <w:lang w:val="en"/>
              </w:rPr>
              <w:t>synthesise</w:t>
            </w:r>
            <w:proofErr w:type="spellEnd"/>
            <w:r w:rsidRPr="00C048A9">
              <w:rPr>
                <w:rFonts w:cs="Arial"/>
                <w:lang w:val="en"/>
              </w:rPr>
              <w:t xml:space="preserve"> ideas and information, critiquing ideas and issues from a variety of textual sources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(ACELY1723)</w:t>
            </w:r>
          </w:p>
          <w:p w:rsidR="00C048A9" w:rsidRDefault="00C048A9" w:rsidP="00B927DB">
            <w:pPr>
              <w:rPr>
                <w:rFonts w:cs="Arial"/>
                <w:lang w:val="en"/>
              </w:rPr>
            </w:pPr>
          </w:p>
          <w:p w:rsidR="00C048A9" w:rsidRDefault="00C048A9" w:rsidP="00B927DB">
            <w:pPr>
              <w:rPr>
                <w:rFonts w:cs="Arial"/>
                <w:lang w:val="en"/>
              </w:rPr>
            </w:pPr>
          </w:p>
          <w:p w:rsidR="00C048A9" w:rsidRPr="00C048A9" w:rsidRDefault="00C048A9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Creating texts</w:t>
            </w:r>
          </w:p>
          <w:p w:rsidR="00C048A9" w:rsidRPr="00C048A9" w:rsidRDefault="00C048A9" w:rsidP="00B927DB">
            <w:pPr>
              <w:rPr>
                <w:rFonts w:eastAsia="Times New Roman" w:cs="Times New Roman"/>
                <w:lang w:val="en" w:eastAsia="en-AU"/>
              </w:rPr>
            </w:pPr>
            <w:r w:rsidRPr="00C048A9">
              <w:rPr>
                <w:rFonts w:eastAsia="Times New Roman" w:cs="Times New Roman"/>
                <w:lang w:val="en" w:eastAsia="en-AU"/>
              </w:rPr>
              <w:t>Plan, draft and publish imaginative, informative and persuasive texts, selecting aspects of subject matter and particular language, visual, and audio features to convey information and ideas</w:t>
            </w:r>
            <w:r w:rsidRPr="00C048A9">
              <w:rPr>
                <w:rFonts w:cs="Arial"/>
                <w:lang w:val="en"/>
              </w:rPr>
              <w:t xml:space="preserve">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(ACELY1725)</w:t>
            </w:r>
          </w:p>
          <w:p w:rsidR="00C048A9" w:rsidRPr="00C048A9" w:rsidRDefault="00C048A9" w:rsidP="00B927DB"/>
        </w:tc>
        <w:tc>
          <w:tcPr>
            <w:tcW w:w="4739" w:type="dxa"/>
          </w:tcPr>
          <w:p w:rsidR="00EA10F3" w:rsidRDefault="00EA10F3" w:rsidP="00B927DB"/>
          <w:p w:rsidR="00C048A9" w:rsidRDefault="00C048A9" w:rsidP="00B927DB"/>
          <w:p w:rsidR="00C048A9" w:rsidRPr="00C048A9" w:rsidRDefault="00C048A9" w:rsidP="00B927DB"/>
          <w:p w:rsidR="00C048A9" w:rsidRPr="00C048A9" w:rsidRDefault="00C048A9" w:rsidP="00B927DB">
            <w:r w:rsidRPr="00C048A9">
              <w:t>Students identify messages in a background reading text. Also synthesise main ideas from videos to create their own messages.</w:t>
            </w:r>
          </w:p>
          <w:p w:rsidR="00C048A9" w:rsidRPr="00C048A9" w:rsidRDefault="00C048A9" w:rsidP="00B927DB"/>
          <w:p w:rsidR="00C048A9" w:rsidRDefault="00C048A9" w:rsidP="00B927DB"/>
          <w:p w:rsidR="00C048A9" w:rsidRDefault="00C048A9" w:rsidP="00B927DB"/>
          <w:p w:rsidR="00C048A9" w:rsidRPr="00C048A9" w:rsidRDefault="00C048A9" w:rsidP="00B927DB"/>
          <w:p w:rsidR="00C048A9" w:rsidRPr="00C048A9" w:rsidRDefault="00C048A9" w:rsidP="00B927DB">
            <w:r w:rsidRPr="00C048A9">
              <w:t>Students create a display for a local library using visual and textual resources to convey key messages about marine park management.</w:t>
            </w:r>
          </w:p>
        </w:tc>
      </w:tr>
      <w:tr w:rsidR="00453F4D" w:rsidTr="00B927DB">
        <w:tc>
          <w:tcPr>
            <w:tcW w:w="9242" w:type="dxa"/>
            <w:gridSpan w:val="2"/>
          </w:tcPr>
          <w:p w:rsidR="00453F4D" w:rsidRDefault="00453F4D" w:rsidP="00B927DB">
            <w:pPr>
              <w:jc w:val="center"/>
              <w:rPr>
                <w:b/>
              </w:rPr>
            </w:pPr>
            <w:r w:rsidRPr="00453F4D">
              <w:rPr>
                <w:b/>
              </w:rPr>
              <w:t>Year 8</w:t>
            </w:r>
          </w:p>
          <w:p w:rsidR="00956C40" w:rsidRPr="00453F4D" w:rsidRDefault="00956C40" w:rsidP="00B927DB">
            <w:pPr>
              <w:jc w:val="center"/>
              <w:rPr>
                <w:b/>
              </w:rPr>
            </w:pPr>
          </w:p>
        </w:tc>
      </w:tr>
      <w:tr w:rsidR="00453F4D" w:rsidTr="00B927DB">
        <w:tc>
          <w:tcPr>
            <w:tcW w:w="4503" w:type="dxa"/>
            <w:shd w:val="clear" w:color="auto" w:fill="D9D9D9" w:themeFill="background1" w:themeFillShade="D9"/>
          </w:tcPr>
          <w:p w:rsidR="00453F4D" w:rsidRPr="00453F4D" w:rsidRDefault="00453F4D" w:rsidP="00B927DB">
            <w:pPr>
              <w:rPr>
                <w:b/>
              </w:rPr>
            </w:pPr>
            <w:r w:rsidRPr="00453F4D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453F4D" w:rsidRDefault="00453F4D" w:rsidP="00B927DB"/>
        </w:tc>
      </w:tr>
      <w:tr w:rsidR="00453F4D" w:rsidTr="00B927DB">
        <w:tc>
          <w:tcPr>
            <w:tcW w:w="4503" w:type="dxa"/>
          </w:tcPr>
          <w:p w:rsidR="00453F4D" w:rsidRPr="00453F4D" w:rsidRDefault="00453F4D" w:rsidP="00B927DB">
            <w:pPr>
              <w:rPr>
                <w:b/>
              </w:rPr>
            </w:pPr>
            <w:r w:rsidRPr="00453F4D">
              <w:rPr>
                <w:b/>
              </w:rPr>
              <w:t>Science as a Human Endeavour</w:t>
            </w:r>
          </w:p>
          <w:p w:rsidR="00453F4D" w:rsidRPr="00453F4D" w:rsidRDefault="00453F4D" w:rsidP="00B927DB">
            <w:r w:rsidRPr="00453F4D">
              <w:rPr>
                <w:rFonts w:cs="Arial"/>
                <w:lang w:val="en"/>
              </w:rPr>
              <w:t xml:space="preserve">Science and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technology</w:t>
            </w:r>
            <w:r w:rsidRPr="00453F4D">
              <w:rPr>
                <w:rFonts w:cs="Arial"/>
                <w:lang w:val="en"/>
              </w:rPr>
              <w:t xml:space="preserve"> contribute to finding solutions to a range of contemporary issues; these solutions may impact on other areas of </w:t>
            </w:r>
            <w:r w:rsidRPr="00453F4D">
              <w:rPr>
                <w:rFonts w:cs="Arial"/>
                <w:lang w:val="en"/>
              </w:rPr>
              <w:lastRenderedPageBreak/>
              <w:t xml:space="preserve">society and involve ethical considerations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(ACSHE135)</w:t>
            </w:r>
          </w:p>
          <w:p w:rsidR="00453F4D" w:rsidRDefault="00453F4D" w:rsidP="00B927DB"/>
          <w:p w:rsidR="00453F4D" w:rsidRPr="006929B0" w:rsidRDefault="006929B0" w:rsidP="00B927DB">
            <w:pPr>
              <w:rPr>
                <w:b/>
              </w:rPr>
            </w:pPr>
            <w:r w:rsidRPr="006929B0">
              <w:rPr>
                <w:b/>
              </w:rPr>
              <w:t>Science Inquiry Skills</w:t>
            </w:r>
          </w:p>
          <w:p w:rsidR="00453F4D" w:rsidRPr="006929B0" w:rsidRDefault="00453F4D" w:rsidP="00B927DB">
            <w:r w:rsidRPr="006929B0">
              <w:rPr>
                <w:rFonts w:cs="Arial"/>
                <w:lang w:val="en"/>
              </w:rPr>
              <w:t xml:space="preserve">Communicate ideas, findings and solutions to problems using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scientific language</w:t>
            </w:r>
            <w:r w:rsidRPr="006929B0">
              <w:rPr>
                <w:rFonts w:cs="Arial"/>
                <w:lang w:val="en"/>
              </w:rPr>
              <w:t xml:space="preserve"> and representations using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digital technologies</w:t>
            </w:r>
            <w:r w:rsidRPr="006929B0">
              <w:rPr>
                <w:rFonts w:cs="Arial"/>
                <w:lang w:val="en"/>
              </w:rPr>
              <w:t xml:space="preserve"> as appropriate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(ACSIS148)</w:t>
            </w:r>
          </w:p>
          <w:p w:rsidR="00453F4D" w:rsidRDefault="00453F4D" w:rsidP="00B927DB"/>
        </w:tc>
        <w:tc>
          <w:tcPr>
            <w:tcW w:w="4739" w:type="dxa"/>
          </w:tcPr>
          <w:p w:rsidR="00453F4D" w:rsidRDefault="00453F4D" w:rsidP="00B927DB"/>
          <w:p w:rsidR="00453F4D" w:rsidRPr="00C048A9" w:rsidRDefault="00453F4D" w:rsidP="00B927DB">
            <w:r w:rsidRPr="00C048A9">
              <w:t xml:space="preserve">Students consider </w:t>
            </w:r>
            <w:r w:rsidRPr="00C048A9">
              <w:rPr>
                <w:lang w:val="en"/>
              </w:rPr>
              <w:t xml:space="preserve">how human activity in the marine environment can have positive and negative effects on the sustainability of those </w:t>
            </w:r>
            <w:r w:rsidRPr="00C048A9">
              <w:rPr>
                <w:lang w:val="en"/>
              </w:rPr>
              <w:lastRenderedPageBreak/>
              <w:t>ecosystems</w:t>
            </w:r>
            <w:r w:rsidRPr="00C048A9">
              <w:t>.</w:t>
            </w:r>
          </w:p>
          <w:p w:rsidR="00453F4D" w:rsidRDefault="00453F4D" w:rsidP="00B927DB"/>
          <w:p w:rsidR="00453F4D" w:rsidRDefault="00453F4D" w:rsidP="00B927DB"/>
          <w:p w:rsidR="00453F4D" w:rsidRDefault="00453F4D" w:rsidP="00B927DB"/>
          <w:p w:rsidR="006929B0" w:rsidRDefault="006929B0" w:rsidP="00B927DB">
            <w:r w:rsidRPr="00C048A9">
              <w:rPr>
                <w:lang w:val="en"/>
              </w:rPr>
              <w:t>Students present the outcomes of their research into a marine park using effective forms of representation of ideas and scientific language that is appropriate for a specific target audience</w:t>
            </w:r>
          </w:p>
        </w:tc>
      </w:tr>
      <w:tr w:rsidR="00453F4D" w:rsidTr="00B927DB">
        <w:tc>
          <w:tcPr>
            <w:tcW w:w="4503" w:type="dxa"/>
            <w:shd w:val="clear" w:color="auto" w:fill="D9D9D9" w:themeFill="background1" w:themeFillShade="D9"/>
          </w:tcPr>
          <w:p w:rsidR="006929B0" w:rsidRDefault="006929B0" w:rsidP="00B927DB">
            <w:r w:rsidRPr="006929B0">
              <w:rPr>
                <w:b/>
              </w:rPr>
              <w:lastRenderedPageBreak/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453F4D" w:rsidRDefault="00453F4D" w:rsidP="00B927DB"/>
        </w:tc>
      </w:tr>
      <w:tr w:rsidR="00453F4D" w:rsidTr="00B927DB">
        <w:tc>
          <w:tcPr>
            <w:tcW w:w="4503" w:type="dxa"/>
          </w:tcPr>
          <w:p w:rsidR="006929B0" w:rsidRPr="00C048A9" w:rsidRDefault="006929B0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6929B0" w:rsidRPr="00C048A9" w:rsidRDefault="006929B0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6929B0" w:rsidRDefault="006929B0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6929B0">
              <w:rPr>
                <w:rFonts w:cs="Arial"/>
                <w:lang w:val="en"/>
              </w:rPr>
              <w:t xml:space="preserve">Apply increasing knowledge of vocabulary,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text</w:t>
            </w:r>
            <w:r w:rsidRPr="006929B0">
              <w:rPr>
                <w:rFonts w:cs="Arial"/>
                <w:lang w:val="en"/>
              </w:rPr>
              <w:t xml:space="preserve"> structures and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language features</w:t>
            </w:r>
            <w:r w:rsidRPr="006929B0">
              <w:rPr>
                <w:rFonts w:cs="Arial"/>
                <w:lang w:val="en"/>
              </w:rPr>
              <w:t xml:space="preserve"> to understand the content of texts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(ACELY1733)</w:t>
            </w:r>
          </w:p>
          <w:p w:rsidR="006929B0" w:rsidRDefault="006929B0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B4062D" w:rsidRPr="00B4062D" w:rsidRDefault="00B4062D" w:rsidP="00B927DB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B4062D">
              <w:rPr>
                <w:rFonts w:cs="Arial"/>
                <w:b/>
                <w:bdr w:val="none" w:sz="0" w:space="0" w:color="auto" w:frame="1"/>
                <w:lang w:val="en"/>
              </w:rPr>
              <w:t>Creating texts</w:t>
            </w:r>
          </w:p>
          <w:p w:rsidR="006929B0" w:rsidRPr="006929B0" w:rsidRDefault="006929B0" w:rsidP="00B927DB">
            <w:r w:rsidRPr="006929B0">
              <w:rPr>
                <w:rFonts w:cs="Arial"/>
                <w:bdr w:val="none" w:sz="0" w:space="0" w:color="auto" w:frame="1"/>
                <w:lang w:val="en"/>
              </w:rPr>
              <w:t>Create</w:t>
            </w:r>
            <w:r w:rsidRPr="006929B0">
              <w:rPr>
                <w:rFonts w:cs="Arial"/>
                <w:lang w:val="en"/>
              </w:rPr>
              <w:t xml:space="preserve"> imaginative, informative and persuasive texts that raise issues, report events and advance opinions, using deliberate language and textual choices, and including digital elements as appropriate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(ACELY1736)</w:t>
            </w:r>
          </w:p>
        </w:tc>
        <w:tc>
          <w:tcPr>
            <w:tcW w:w="4739" w:type="dxa"/>
          </w:tcPr>
          <w:p w:rsidR="00453F4D" w:rsidRDefault="00453F4D" w:rsidP="00B927DB"/>
          <w:p w:rsidR="006929B0" w:rsidRDefault="006929B0" w:rsidP="00B927DB"/>
          <w:p w:rsidR="006929B0" w:rsidRPr="00C048A9" w:rsidRDefault="006929B0" w:rsidP="00B927DB">
            <w:r w:rsidRPr="00C048A9">
              <w:t>Students identify messages in a background reading text. Also synthesise main ideas from videos to create their own messages.</w:t>
            </w:r>
          </w:p>
          <w:p w:rsidR="006929B0" w:rsidRDefault="006929B0" w:rsidP="00B927DB"/>
          <w:p w:rsidR="00B4062D" w:rsidRDefault="00B4062D" w:rsidP="00B927DB"/>
          <w:p w:rsidR="006929B0" w:rsidRDefault="006929B0" w:rsidP="00B927DB">
            <w:r w:rsidRPr="00C048A9">
              <w:t>Students create a display for a local library using visual and textual resources to convey key messages about marine park management.</w:t>
            </w:r>
          </w:p>
        </w:tc>
      </w:tr>
      <w:tr w:rsidR="00453F4D" w:rsidTr="00B927DB">
        <w:tc>
          <w:tcPr>
            <w:tcW w:w="4503" w:type="dxa"/>
            <w:shd w:val="clear" w:color="auto" w:fill="D9D9D9" w:themeFill="background1" w:themeFillShade="D9"/>
          </w:tcPr>
          <w:p w:rsidR="009D7DD2" w:rsidRDefault="00B4062D" w:rsidP="00B927DB">
            <w:r w:rsidRPr="009D7DD2">
              <w:rPr>
                <w:b/>
              </w:rPr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453F4D" w:rsidRDefault="00453F4D" w:rsidP="00B927DB"/>
        </w:tc>
      </w:tr>
      <w:tr w:rsidR="00453F4D" w:rsidTr="00B927DB">
        <w:tc>
          <w:tcPr>
            <w:tcW w:w="4503" w:type="dxa"/>
          </w:tcPr>
          <w:p w:rsidR="003A4E12" w:rsidRPr="003A4E12" w:rsidRDefault="003A4E12" w:rsidP="00B927DB">
            <w:pPr>
              <w:rPr>
                <w:rFonts w:cs="Arial"/>
                <w:b/>
                <w:lang w:val="en"/>
              </w:rPr>
            </w:pPr>
            <w:r w:rsidRPr="003A4E12">
              <w:rPr>
                <w:rFonts w:cs="Arial"/>
                <w:b/>
                <w:lang w:val="en"/>
              </w:rPr>
              <w:t>Geographical Knowledge and Understanding</w:t>
            </w:r>
          </w:p>
          <w:p w:rsidR="00453F4D" w:rsidRDefault="009D7DD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9D7DD2">
              <w:rPr>
                <w:rFonts w:cs="Arial"/>
                <w:lang w:val="en"/>
              </w:rPr>
              <w:t xml:space="preserve">The different types of landscapes and their distinctive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landform</w:t>
            </w:r>
            <w:r w:rsidRPr="009D7DD2">
              <w:rPr>
                <w:rFonts w:cs="Arial"/>
                <w:lang w:val="en"/>
              </w:rPr>
              <w:t xml:space="preserve">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features</w:t>
            </w:r>
            <w:r w:rsidRPr="009D7DD2">
              <w:rPr>
                <w:rFonts w:cs="Arial"/>
                <w:lang w:val="en"/>
              </w:rPr>
              <w:t xml:space="preserve">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(ACHGK048)</w:t>
            </w:r>
          </w:p>
          <w:p w:rsidR="009D7DD2" w:rsidRDefault="009D7DD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9D7DD2" w:rsidRDefault="009D7DD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9D7DD2" w:rsidRPr="009D7DD2" w:rsidRDefault="009D7DD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9D7DD2">
              <w:rPr>
                <w:rFonts w:cs="Arial"/>
                <w:lang w:val="en"/>
              </w:rPr>
              <w:t xml:space="preserve">The ways of protecting significant landscapes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(ACHGK052)</w:t>
            </w:r>
          </w:p>
          <w:p w:rsidR="009D7DD2" w:rsidRDefault="009D7DD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3A4E12" w:rsidRPr="003A4E12" w:rsidRDefault="003A4E12" w:rsidP="00B927DB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3A4E12">
              <w:rPr>
                <w:rFonts w:cs="Arial"/>
                <w:b/>
                <w:bdr w:val="none" w:sz="0" w:space="0" w:color="auto" w:frame="1"/>
                <w:lang w:val="en"/>
              </w:rPr>
              <w:t>Geographical Inquiry and Skills</w:t>
            </w:r>
          </w:p>
          <w:p w:rsidR="009D7DD2" w:rsidRDefault="003A4E1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3A4E12">
              <w:rPr>
                <w:rFonts w:cs="Arial"/>
                <w:lang w:val="en"/>
              </w:rPr>
              <w:t xml:space="preserve">Develop geographically significant questions and plan an inquiry using appropriate geographical methodologies and concepts </w:t>
            </w:r>
            <w:r w:rsidRPr="003A4E12">
              <w:rPr>
                <w:rFonts w:cs="Arial"/>
                <w:bdr w:val="none" w:sz="0" w:space="0" w:color="auto" w:frame="1"/>
                <w:lang w:val="en"/>
              </w:rPr>
              <w:t>(ACHGS055)</w:t>
            </w:r>
          </w:p>
          <w:p w:rsidR="003A4E12" w:rsidRDefault="003A4E1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3A4E12" w:rsidRPr="003A4E12" w:rsidRDefault="003A4E1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3A4E12">
              <w:rPr>
                <w:rFonts w:cs="Arial"/>
                <w:lang w:val="en"/>
              </w:rPr>
              <w:t xml:space="preserve">Present findings, arguments and ideas in a range of communication forms selected to suit a particular audience and purpose, using geographical terminology and digital technologies as appropriate </w:t>
            </w:r>
            <w:r w:rsidRPr="003A4E12">
              <w:rPr>
                <w:rFonts w:cs="Arial"/>
                <w:bdr w:val="none" w:sz="0" w:space="0" w:color="auto" w:frame="1"/>
                <w:lang w:val="en"/>
              </w:rPr>
              <w:t>(ACHGS061)</w:t>
            </w:r>
          </w:p>
          <w:p w:rsidR="009D7DD2" w:rsidRPr="009D7DD2" w:rsidRDefault="009D7DD2" w:rsidP="00B927DB"/>
        </w:tc>
        <w:tc>
          <w:tcPr>
            <w:tcW w:w="4739" w:type="dxa"/>
          </w:tcPr>
          <w:p w:rsidR="003A4E12" w:rsidRDefault="003A4E12" w:rsidP="00B927DB"/>
          <w:p w:rsidR="00453F4D" w:rsidRDefault="009D7DD2" w:rsidP="00B927DB">
            <w:r>
              <w:t>Students recognise the diversity of marine ‘landscapes’ e.g. coral atolls, fringing reef, seagrass meadows.</w:t>
            </w:r>
          </w:p>
          <w:p w:rsidR="009D7DD2" w:rsidRDefault="009D7DD2" w:rsidP="00B927DB"/>
          <w:p w:rsidR="009D7DD2" w:rsidRDefault="009D7DD2" w:rsidP="00B927DB">
            <w:r>
              <w:t>Students identify the need to preserve significant areas in marine parks.</w:t>
            </w:r>
          </w:p>
          <w:p w:rsidR="003A4E12" w:rsidRDefault="003A4E12" w:rsidP="00B927DB"/>
          <w:p w:rsidR="003A4E12" w:rsidRDefault="003A4E12" w:rsidP="00B927DB"/>
          <w:p w:rsidR="003A4E12" w:rsidRDefault="003A4E12" w:rsidP="00B927DB">
            <w:r>
              <w:t>Students conduct an inquiry into the value of marine parks.</w:t>
            </w:r>
          </w:p>
          <w:p w:rsidR="003A4E12" w:rsidRDefault="003A4E12" w:rsidP="00B927DB"/>
          <w:p w:rsidR="003A4E12" w:rsidRDefault="003A4E12" w:rsidP="00B927DB"/>
          <w:p w:rsidR="003A4E12" w:rsidRDefault="003A4E12" w:rsidP="00B927DB"/>
          <w:p w:rsidR="003A4E12" w:rsidRDefault="003A4E12" w:rsidP="00B927DB">
            <w:r>
              <w:t>Students present findings in a public display (e.g. in a library).</w:t>
            </w:r>
          </w:p>
          <w:p w:rsidR="003A4E12" w:rsidRDefault="003A4E12" w:rsidP="00B927DB"/>
        </w:tc>
      </w:tr>
      <w:tr w:rsidR="003A4E12" w:rsidTr="00B927DB">
        <w:tc>
          <w:tcPr>
            <w:tcW w:w="9242" w:type="dxa"/>
            <w:gridSpan w:val="2"/>
          </w:tcPr>
          <w:p w:rsidR="003A4E12" w:rsidRDefault="003A4E12" w:rsidP="00B927DB">
            <w:pPr>
              <w:jc w:val="center"/>
              <w:rPr>
                <w:b/>
              </w:rPr>
            </w:pPr>
            <w:r w:rsidRPr="003A4E12">
              <w:rPr>
                <w:b/>
              </w:rPr>
              <w:t>Year 9</w:t>
            </w:r>
          </w:p>
          <w:p w:rsidR="00956C40" w:rsidRPr="003A4E12" w:rsidRDefault="00956C40" w:rsidP="00B927DB">
            <w:pPr>
              <w:jc w:val="center"/>
              <w:rPr>
                <w:b/>
              </w:rPr>
            </w:pPr>
          </w:p>
        </w:tc>
      </w:tr>
      <w:tr w:rsidR="00453F4D" w:rsidTr="00B927DB">
        <w:tc>
          <w:tcPr>
            <w:tcW w:w="4503" w:type="dxa"/>
            <w:shd w:val="clear" w:color="auto" w:fill="D9D9D9" w:themeFill="background1" w:themeFillShade="D9"/>
          </w:tcPr>
          <w:p w:rsidR="00453F4D" w:rsidRPr="003A4E12" w:rsidRDefault="003A4E12" w:rsidP="00B927DB">
            <w:pPr>
              <w:rPr>
                <w:b/>
              </w:rPr>
            </w:pPr>
            <w:r w:rsidRPr="003A4E12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453F4D" w:rsidRDefault="00453F4D" w:rsidP="00B927DB"/>
        </w:tc>
      </w:tr>
      <w:tr w:rsidR="003A4E12" w:rsidTr="00B927DB">
        <w:tc>
          <w:tcPr>
            <w:tcW w:w="4503" w:type="dxa"/>
          </w:tcPr>
          <w:p w:rsidR="003A4E12" w:rsidRPr="003A4E12" w:rsidRDefault="003A4E12" w:rsidP="00B927DB">
            <w:pPr>
              <w:rPr>
                <w:rFonts w:cs="Arial"/>
                <w:b/>
                <w:lang w:val="en"/>
              </w:rPr>
            </w:pPr>
            <w:r w:rsidRPr="003A4E12">
              <w:rPr>
                <w:rFonts w:cs="Arial"/>
                <w:b/>
                <w:lang w:val="en"/>
              </w:rPr>
              <w:t>Science Understanding</w:t>
            </w:r>
          </w:p>
          <w:p w:rsidR="003A4E12" w:rsidRPr="003A4E12" w:rsidRDefault="003A4E12" w:rsidP="00B927DB">
            <w:pPr>
              <w:rPr>
                <w:rFonts w:cs="Arial"/>
                <w:b/>
                <w:lang w:val="en"/>
              </w:rPr>
            </w:pPr>
            <w:r w:rsidRPr="003A4E12">
              <w:rPr>
                <w:rFonts w:cs="Arial"/>
                <w:b/>
                <w:lang w:val="en"/>
              </w:rPr>
              <w:t>Biological science</w:t>
            </w:r>
          </w:p>
          <w:p w:rsidR="003A4E12" w:rsidRDefault="003A4E12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3A4E12">
              <w:rPr>
                <w:rFonts w:cs="Arial"/>
                <w:lang w:val="en"/>
              </w:rPr>
              <w:t xml:space="preserve">Ecosystems consist of communities of interdependent organisms and abiotic components of the </w:t>
            </w:r>
            <w:r w:rsidRPr="00CD715F">
              <w:rPr>
                <w:rFonts w:cs="Arial"/>
                <w:bdr w:val="none" w:sz="0" w:space="0" w:color="auto" w:frame="1"/>
                <w:lang w:val="en"/>
              </w:rPr>
              <w:t>environment</w:t>
            </w:r>
            <w:r w:rsidRPr="003A4E12">
              <w:rPr>
                <w:rFonts w:cs="Arial"/>
                <w:lang w:val="en"/>
              </w:rPr>
              <w:t xml:space="preserve">; </w:t>
            </w:r>
            <w:r w:rsidRPr="00CD715F">
              <w:rPr>
                <w:rFonts w:cs="Arial"/>
                <w:bdr w:val="none" w:sz="0" w:space="0" w:color="auto" w:frame="1"/>
                <w:lang w:val="en"/>
              </w:rPr>
              <w:t>matter</w:t>
            </w:r>
            <w:r w:rsidRPr="003A4E12">
              <w:rPr>
                <w:rFonts w:cs="Arial"/>
                <w:lang w:val="en"/>
              </w:rPr>
              <w:t xml:space="preserve"> and </w:t>
            </w:r>
            <w:r w:rsidRPr="003A4E12">
              <w:rPr>
                <w:rFonts w:cs="Arial"/>
                <w:lang w:val="en"/>
              </w:rPr>
              <w:lastRenderedPageBreak/>
              <w:t xml:space="preserve">energy flow through these systems </w:t>
            </w:r>
            <w:r w:rsidRPr="00CD715F">
              <w:rPr>
                <w:rFonts w:cs="Arial"/>
                <w:bdr w:val="none" w:sz="0" w:space="0" w:color="auto" w:frame="1"/>
                <w:lang w:val="en"/>
              </w:rPr>
              <w:t>(ACSSU176)</w:t>
            </w:r>
          </w:p>
          <w:p w:rsidR="00CD715F" w:rsidRDefault="00CD715F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CD715F" w:rsidRPr="003A4E12" w:rsidRDefault="00CD715F" w:rsidP="00B927DB"/>
        </w:tc>
        <w:tc>
          <w:tcPr>
            <w:tcW w:w="4739" w:type="dxa"/>
          </w:tcPr>
          <w:p w:rsidR="003A4E12" w:rsidRDefault="003A4E12" w:rsidP="00B927DB"/>
          <w:p w:rsidR="00CD715F" w:rsidRDefault="00CD715F" w:rsidP="00B927DB"/>
          <w:p w:rsidR="00CD715F" w:rsidRPr="00C048A9" w:rsidRDefault="00CD715F" w:rsidP="00B927DB">
            <w:r w:rsidRPr="00C048A9">
              <w:t xml:space="preserve">Students view materials and identify main components of Ningaloo Reef or Shark Bay </w:t>
            </w:r>
            <w:r>
              <w:t xml:space="preserve">ecosystems </w:t>
            </w:r>
            <w:r w:rsidRPr="00C048A9">
              <w:t xml:space="preserve">and consider how human impact </w:t>
            </w:r>
            <w:r w:rsidRPr="00C048A9">
              <w:lastRenderedPageBreak/>
              <w:t>affects</w:t>
            </w:r>
            <w:r>
              <w:t xml:space="preserve"> populations of marine organisms</w:t>
            </w:r>
            <w:r w:rsidRPr="00C048A9">
              <w:t>.</w:t>
            </w:r>
          </w:p>
          <w:p w:rsidR="00CD715F" w:rsidRDefault="00CD715F" w:rsidP="00B927DB"/>
        </w:tc>
      </w:tr>
      <w:tr w:rsidR="003A4E12" w:rsidTr="00B927DB">
        <w:tc>
          <w:tcPr>
            <w:tcW w:w="4503" w:type="dxa"/>
            <w:shd w:val="clear" w:color="auto" w:fill="D9D9D9" w:themeFill="background1" w:themeFillShade="D9"/>
          </w:tcPr>
          <w:p w:rsidR="003A4E12" w:rsidRPr="00CD715F" w:rsidRDefault="00CD715F" w:rsidP="00B927DB">
            <w:pPr>
              <w:rPr>
                <w:b/>
              </w:rPr>
            </w:pPr>
            <w:r w:rsidRPr="00CD715F">
              <w:rPr>
                <w:b/>
              </w:rPr>
              <w:lastRenderedPageBreak/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3A4E12" w:rsidRDefault="003A4E12" w:rsidP="00B927DB"/>
        </w:tc>
      </w:tr>
      <w:tr w:rsidR="003A4E12" w:rsidTr="00B927DB">
        <w:tc>
          <w:tcPr>
            <w:tcW w:w="4503" w:type="dxa"/>
          </w:tcPr>
          <w:p w:rsidR="00CD715F" w:rsidRPr="00C048A9" w:rsidRDefault="00CD715F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CD715F" w:rsidRPr="00C048A9" w:rsidRDefault="00CD715F" w:rsidP="00B927DB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3A4E12" w:rsidRPr="00CD715F" w:rsidRDefault="00CD715F" w:rsidP="00B927DB">
            <w:r w:rsidRPr="00CD715F">
              <w:rPr>
                <w:rFonts w:cs="Arial"/>
                <w:lang w:val="en"/>
              </w:rPr>
              <w:t xml:space="preserve">Explore and explain the combinations of language and visual choices that authors make to present information, opinions and perspectives in different texts </w:t>
            </w:r>
            <w:r w:rsidRPr="00CD715F">
              <w:rPr>
                <w:rFonts w:cs="Arial"/>
                <w:bdr w:val="none" w:sz="0" w:space="0" w:color="auto" w:frame="1"/>
                <w:lang w:val="en"/>
              </w:rPr>
              <w:t>(ACELY1745)</w:t>
            </w:r>
          </w:p>
          <w:p w:rsidR="00CD715F" w:rsidRDefault="00CD715F" w:rsidP="00B927DB"/>
          <w:p w:rsidR="00094B2F" w:rsidRPr="00094B2F" w:rsidRDefault="00094B2F" w:rsidP="00B927DB">
            <w:pPr>
              <w:rPr>
                <w:b/>
              </w:rPr>
            </w:pPr>
            <w:r w:rsidRPr="00094B2F">
              <w:rPr>
                <w:b/>
              </w:rPr>
              <w:t>Creating texts</w:t>
            </w:r>
          </w:p>
          <w:p w:rsidR="00CD715F" w:rsidRDefault="00CD715F" w:rsidP="00B927DB">
            <w:r w:rsidRPr="00094B2F">
              <w:rPr>
                <w:rFonts w:cs="Arial"/>
                <w:bdr w:val="none" w:sz="0" w:space="0" w:color="auto" w:frame="1"/>
                <w:lang w:val="en"/>
              </w:rPr>
              <w:t>Create</w:t>
            </w:r>
            <w:r w:rsidRPr="00094B2F">
              <w:rPr>
                <w:rFonts w:cs="Arial"/>
                <w:lang w:val="en"/>
              </w:rPr>
              <w:t xml:space="preserve"> imaginative, informative and persuasive texts that present a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point of view</w:t>
            </w:r>
            <w:r w:rsidRPr="00094B2F">
              <w:rPr>
                <w:rFonts w:cs="Arial"/>
                <w:lang w:val="en"/>
              </w:rPr>
              <w:t xml:space="preserve"> and advance or illustrate arguments, including texts that integrate visual, print and/or audio features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(ACELY1746)</w:t>
            </w:r>
          </w:p>
        </w:tc>
        <w:tc>
          <w:tcPr>
            <w:tcW w:w="4739" w:type="dxa"/>
          </w:tcPr>
          <w:p w:rsidR="003A4E12" w:rsidRDefault="003A4E12" w:rsidP="00B927DB"/>
          <w:p w:rsidR="00CD715F" w:rsidRDefault="00CD715F" w:rsidP="00B927DB"/>
          <w:p w:rsidR="00CD715F" w:rsidRDefault="00CD715F" w:rsidP="00B927DB">
            <w:r>
              <w:t>Students explore how information is presented video and text to present information and perspectives in relation to marine parks.</w:t>
            </w:r>
          </w:p>
          <w:p w:rsidR="00094B2F" w:rsidRDefault="00094B2F" w:rsidP="00B927DB"/>
          <w:p w:rsidR="00094B2F" w:rsidRDefault="00094B2F" w:rsidP="00B927DB"/>
          <w:p w:rsidR="00094B2F" w:rsidRDefault="00094B2F" w:rsidP="00B927DB"/>
          <w:p w:rsidR="00094B2F" w:rsidRDefault="00094B2F" w:rsidP="00B927DB">
            <w:r w:rsidRPr="00C048A9">
              <w:t>Students create a display for a local library using visual and textual resources to convey key messages about marine park management.</w:t>
            </w:r>
          </w:p>
        </w:tc>
      </w:tr>
      <w:tr w:rsidR="00094B2F" w:rsidTr="00B927DB">
        <w:tc>
          <w:tcPr>
            <w:tcW w:w="9242" w:type="dxa"/>
            <w:gridSpan w:val="2"/>
          </w:tcPr>
          <w:p w:rsidR="00094B2F" w:rsidRDefault="00094B2F" w:rsidP="00B927DB">
            <w:pPr>
              <w:jc w:val="center"/>
              <w:rPr>
                <w:b/>
              </w:rPr>
            </w:pPr>
            <w:r>
              <w:rPr>
                <w:b/>
              </w:rPr>
              <w:t>Year 10</w:t>
            </w:r>
          </w:p>
          <w:p w:rsidR="00956C40" w:rsidRDefault="00956C40" w:rsidP="00B927DB">
            <w:pPr>
              <w:jc w:val="center"/>
            </w:pPr>
          </w:p>
        </w:tc>
      </w:tr>
      <w:tr w:rsidR="003A4E12" w:rsidTr="00B927DB">
        <w:tc>
          <w:tcPr>
            <w:tcW w:w="4503" w:type="dxa"/>
            <w:shd w:val="clear" w:color="auto" w:fill="D9D9D9" w:themeFill="background1" w:themeFillShade="D9"/>
          </w:tcPr>
          <w:p w:rsidR="00094B2F" w:rsidRPr="00094B2F" w:rsidRDefault="00094B2F" w:rsidP="00B927DB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3A4E12" w:rsidRDefault="003A4E12" w:rsidP="00B927DB"/>
        </w:tc>
      </w:tr>
      <w:tr w:rsidR="003A4E12" w:rsidTr="00B927DB">
        <w:tc>
          <w:tcPr>
            <w:tcW w:w="4503" w:type="dxa"/>
          </w:tcPr>
          <w:p w:rsidR="00094B2F" w:rsidRPr="00094B2F" w:rsidRDefault="00094B2F" w:rsidP="00B927DB">
            <w:pPr>
              <w:rPr>
                <w:rFonts w:cs="Arial"/>
                <w:b/>
                <w:lang w:val="en"/>
              </w:rPr>
            </w:pPr>
            <w:r w:rsidRPr="00094B2F">
              <w:rPr>
                <w:rFonts w:cs="Arial"/>
                <w:b/>
                <w:lang w:val="en"/>
              </w:rPr>
              <w:t>Geographical Knowledge and Understanding</w:t>
            </w:r>
          </w:p>
          <w:p w:rsidR="003A4E12" w:rsidRDefault="00094B2F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human-induced environmental changes that challenge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sustainability</w:t>
            </w:r>
            <w:r w:rsidRPr="00094B2F">
              <w:rPr>
                <w:rFonts w:cs="Arial"/>
                <w:lang w:val="en"/>
              </w:rPr>
              <w:t xml:space="preserve">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(ACHGK070)</w:t>
            </w:r>
          </w:p>
          <w:p w:rsidR="00094B2F" w:rsidRDefault="00094B2F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094B2F" w:rsidRPr="00C50A0B" w:rsidRDefault="00C50A0B" w:rsidP="00B927DB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b/>
                <w:bdr w:val="none" w:sz="0" w:space="0" w:color="auto" w:frame="1"/>
                <w:lang w:val="en"/>
              </w:rPr>
              <w:t>Marine environmental change and management</w:t>
            </w:r>
          </w:p>
          <w:p w:rsidR="00094B2F" w:rsidRDefault="00094B2F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application of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human-environment systems thinking</w:t>
            </w:r>
            <w:r w:rsidRPr="00094B2F">
              <w:rPr>
                <w:rFonts w:cs="Arial"/>
                <w:lang w:val="en"/>
              </w:rPr>
              <w:t xml:space="preserve"> to understanding the causes and likely consequences of the environmental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change</w:t>
            </w:r>
            <w:r w:rsidRPr="00094B2F">
              <w:rPr>
                <w:rFonts w:cs="Arial"/>
                <w:lang w:val="en"/>
              </w:rPr>
              <w:t xml:space="preserve"> being investigated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(ACHGK073)</w:t>
            </w:r>
          </w:p>
          <w:p w:rsidR="00C50A0B" w:rsidRDefault="00C50A0B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C50A0B" w:rsidRPr="00C50A0B" w:rsidRDefault="00C50A0B" w:rsidP="00B927DB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b/>
                <w:bdr w:val="none" w:sz="0" w:space="0" w:color="auto" w:frame="1"/>
                <w:lang w:val="en"/>
              </w:rPr>
              <w:t>Geographical Inquiry and Skills</w:t>
            </w:r>
          </w:p>
          <w:p w:rsidR="00C50A0B" w:rsidRDefault="00C50A0B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lang w:val="en"/>
              </w:rPr>
              <w:t xml:space="preserve">Develop geographically significant questions and plan an inquiry that identifies and applies appropriate geographical methodologies and concepts </w:t>
            </w:r>
            <w:r w:rsidRPr="00C50A0B">
              <w:rPr>
                <w:rFonts w:cs="Arial"/>
                <w:bdr w:val="none" w:sz="0" w:space="0" w:color="auto" w:frame="1"/>
                <w:lang w:val="en"/>
              </w:rPr>
              <w:t>(ACHGS072)</w:t>
            </w:r>
          </w:p>
          <w:p w:rsidR="00C50A0B" w:rsidRDefault="00C50A0B" w:rsidP="00B927DB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C50A0B" w:rsidRPr="00C50A0B" w:rsidRDefault="00C50A0B" w:rsidP="00B927DB">
            <w:r w:rsidRPr="00C50A0B">
              <w:rPr>
                <w:lang w:val="en"/>
              </w:rPr>
              <w:t>Present findings, arguments and explanations in a range of appropriate communication forms selected for their effectiveness and to suit audience and purpose, using relevant geographical terminology and digital technologies as appropriate (ACHGS079)</w:t>
            </w:r>
          </w:p>
        </w:tc>
        <w:tc>
          <w:tcPr>
            <w:tcW w:w="4739" w:type="dxa"/>
          </w:tcPr>
          <w:p w:rsidR="003A4E12" w:rsidRDefault="003A4E12" w:rsidP="00B927DB"/>
          <w:p w:rsidR="00094B2F" w:rsidRDefault="00094B2F" w:rsidP="00B927DB">
            <w:r>
              <w:t>Students consider how human activity affects marine biodiversity and the effect on the sustainability of those ecosystems.</w:t>
            </w:r>
          </w:p>
          <w:p w:rsidR="00094B2F" w:rsidRDefault="00094B2F" w:rsidP="00B927DB"/>
          <w:p w:rsidR="00C50A0B" w:rsidRDefault="00C50A0B" w:rsidP="00B927DB"/>
          <w:p w:rsidR="00094B2F" w:rsidRDefault="00C50A0B" w:rsidP="00B927DB">
            <w:r>
              <w:t>Stude</w:t>
            </w:r>
            <w:r w:rsidR="00094B2F">
              <w:t>n</w:t>
            </w:r>
            <w:r>
              <w:t>t</w:t>
            </w:r>
            <w:r w:rsidR="00094B2F">
              <w:t>s investigate th</w:t>
            </w:r>
            <w:r>
              <w:t>e nature of changes to the marin</w:t>
            </w:r>
            <w:r w:rsidR="00094B2F">
              <w:t xml:space="preserve">e environment </w:t>
            </w:r>
            <w:r>
              <w:t>and the impact on sustainability of those systems.</w:t>
            </w:r>
          </w:p>
          <w:p w:rsidR="00C50A0B" w:rsidRDefault="00C50A0B" w:rsidP="00B927DB"/>
          <w:p w:rsidR="00C50A0B" w:rsidRDefault="00C50A0B" w:rsidP="00B927DB"/>
          <w:p w:rsidR="00C50A0B" w:rsidRDefault="00C50A0B" w:rsidP="00B927DB"/>
          <w:p w:rsidR="00C50A0B" w:rsidRDefault="00C50A0B" w:rsidP="00B927DB">
            <w:r>
              <w:t>Students conduct an inquiry into the value of marine parks.</w:t>
            </w:r>
          </w:p>
          <w:p w:rsidR="00C50A0B" w:rsidRDefault="00C50A0B" w:rsidP="00B927DB"/>
          <w:p w:rsidR="00C50A0B" w:rsidRDefault="00C50A0B" w:rsidP="00B927DB"/>
          <w:p w:rsidR="00C50A0B" w:rsidRDefault="00C50A0B" w:rsidP="00B927DB"/>
          <w:p w:rsidR="00C50A0B" w:rsidRDefault="00C50A0B" w:rsidP="00B927DB">
            <w:r>
              <w:t>Students present findings in a public display (e.g. in a library) using forms of communication appropriate to the audience and to engage them in issues in managing marine parks.</w:t>
            </w:r>
          </w:p>
          <w:p w:rsidR="00C50A0B" w:rsidRDefault="00C50A0B" w:rsidP="00B927DB"/>
        </w:tc>
      </w:tr>
    </w:tbl>
    <w:p w:rsidR="008358F2" w:rsidRDefault="00B20D5D">
      <w:r>
        <w:t>*Source: ACARA, Australian Curriculum</w:t>
      </w:r>
    </w:p>
    <w:p w:rsidR="008358F2" w:rsidRDefault="008358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8358F2" w:rsidRPr="00C048A9" w:rsidTr="00B6467F">
        <w:tc>
          <w:tcPr>
            <w:tcW w:w="9242" w:type="dxa"/>
            <w:gridSpan w:val="2"/>
          </w:tcPr>
          <w:p w:rsidR="008358F2" w:rsidRDefault="008358F2" w:rsidP="008358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Lesson 2 Multiple uses of marine parks and reserves</w:t>
            </w:r>
          </w:p>
          <w:p w:rsidR="00175621" w:rsidRDefault="00175621" w:rsidP="008358F2">
            <w:pPr>
              <w:jc w:val="center"/>
              <w:rPr>
                <w:b/>
              </w:rPr>
            </w:pPr>
          </w:p>
          <w:p w:rsidR="00175621" w:rsidRPr="00C048A9" w:rsidRDefault="003F6446" w:rsidP="00956C40">
            <w:pPr>
              <w:rPr>
                <w:b/>
              </w:rPr>
            </w:pPr>
            <w:r>
              <w:rPr>
                <w:b/>
              </w:rPr>
              <w:t>General capabilities:</w:t>
            </w:r>
            <w:r w:rsidRPr="003F6446">
              <w:t xml:space="preserve"> </w:t>
            </w:r>
            <w:r w:rsidRPr="003F6446">
              <w:t>Literacy; Critical and creative thinking; Personal and social capability</w:t>
            </w:r>
          </w:p>
        </w:tc>
      </w:tr>
      <w:tr w:rsidR="008358F2" w:rsidRPr="00C048A9" w:rsidTr="00B6467F">
        <w:tc>
          <w:tcPr>
            <w:tcW w:w="9242" w:type="dxa"/>
            <w:gridSpan w:val="2"/>
          </w:tcPr>
          <w:p w:rsidR="008358F2" w:rsidRDefault="008358F2" w:rsidP="00B6467F">
            <w:pPr>
              <w:jc w:val="center"/>
              <w:rPr>
                <w:b/>
              </w:rPr>
            </w:pPr>
            <w:r w:rsidRPr="00C048A9">
              <w:rPr>
                <w:b/>
              </w:rPr>
              <w:t>Year 7</w:t>
            </w:r>
          </w:p>
          <w:p w:rsidR="00956C40" w:rsidRPr="00C048A9" w:rsidRDefault="00956C40" w:rsidP="00B6467F">
            <w:pPr>
              <w:jc w:val="center"/>
              <w:rPr>
                <w:b/>
              </w:rPr>
            </w:pPr>
          </w:p>
        </w:tc>
      </w:tr>
      <w:tr w:rsidR="008358F2" w:rsidRPr="00C048A9" w:rsidTr="00B6467F">
        <w:tc>
          <w:tcPr>
            <w:tcW w:w="4503" w:type="dxa"/>
          </w:tcPr>
          <w:p w:rsidR="008358F2" w:rsidRPr="00C048A9" w:rsidRDefault="008358F2" w:rsidP="00B6467F">
            <w:pPr>
              <w:rPr>
                <w:b/>
              </w:rPr>
            </w:pPr>
            <w:r w:rsidRPr="00C048A9">
              <w:rPr>
                <w:b/>
              </w:rPr>
              <w:t>Subject</w:t>
            </w:r>
            <w:r w:rsidR="00B20D5D">
              <w:rPr>
                <w:b/>
              </w:rPr>
              <w:t>; content description*</w:t>
            </w:r>
          </w:p>
        </w:tc>
        <w:tc>
          <w:tcPr>
            <w:tcW w:w="4739" w:type="dxa"/>
          </w:tcPr>
          <w:p w:rsidR="008358F2" w:rsidRPr="00C048A9" w:rsidRDefault="008358F2" w:rsidP="00B6467F">
            <w:pPr>
              <w:rPr>
                <w:b/>
              </w:rPr>
            </w:pPr>
            <w:r w:rsidRPr="00C048A9">
              <w:rPr>
                <w:b/>
              </w:rPr>
              <w:t>Lesson outcome</w:t>
            </w:r>
          </w:p>
        </w:tc>
      </w:tr>
      <w:tr w:rsidR="008358F2" w:rsidRPr="00C048A9" w:rsidTr="00956C40">
        <w:tc>
          <w:tcPr>
            <w:tcW w:w="4503" w:type="dxa"/>
            <w:shd w:val="clear" w:color="auto" w:fill="D9D9D9" w:themeFill="background1" w:themeFillShade="D9"/>
          </w:tcPr>
          <w:p w:rsidR="008358F2" w:rsidRPr="00C048A9" w:rsidRDefault="008358F2" w:rsidP="00B6467F">
            <w:pPr>
              <w:rPr>
                <w:b/>
              </w:rPr>
            </w:pPr>
            <w:r w:rsidRPr="00C048A9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358F2" w:rsidRPr="00C048A9" w:rsidRDefault="008358F2" w:rsidP="00B6467F">
            <w:pPr>
              <w:rPr>
                <w:b/>
              </w:rPr>
            </w:pPr>
          </w:p>
        </w:tc>
      </w:tr>
      <w:tr w:rsidR="008358F2" w:rsidRPr="00C048A9" w:rsidTr="00B6467F">
        <w:tc>
          <w:tcPr>
            <w:tcW w:w="4503" w:type="dxa"/>
          </w:tcPr>
          <w:p w:rsidR="008358F2" w:rsidRPr="00C048A9" w:rsidRDefault="008358F2" w:rsidP="00B6467F">
            <w:pPr>
              <w:rPr>
                <w:rFonts w:cs="Arial"/>
                <w:lang w:val="en"/>
              </w:rPr>
            </w:pPr>
          </w:p>
          <w:p w:rsidR="008358F2" w:rsidRPr="00C048A9" w:rsidRDefault="008358F2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Science as a Human Endeavour</w:t>
            </w:r>
          </w:p>
          <w:p w:rsidR="008358F2" w:rsidRPr="00A62D6D" w:rsidRDefault="008358F2" w:rsidP="00B6467F">
            <w:pPr>
              <w:rPr>
                <w:rFonts w:eastAsia="Times New Roman" w:cs="Times New Roman"/>
                <w:lang w:val="en" w:eastAsia="en-AU"/>
              </w:rPr>
            </w:pPr>
            <w:r w:rsidRPr="00A62D6D">
              <w:rPr>
                <w:rFonts w:eastAsia="Times New Roman" w:cs="Times New Roman"/>
                <w:lang w:val="en" w:eastAsia="en-AU"/>
              </w:rPr>
              <w:t>Science and technology contribute to finding solutions to a range of contemporary issues; these solutions may impact on other areas of society and involve ethical considerations</w:t>
            </w:r>
            <w:r>
              <w:rPr>
                <w:rFonts w:eastAsia="Times New Roman" w:cs="Times New Roman"/>
                <w:lang w:val="en" w:eastAsia="en-AU"/>
              </w:rPr>
              <w:t xml:space="preserve">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(ACSHE120)</w:t>
            </w:r>
          </w:p>
          <w:p w:rsidR="008358F2" w:rsidRPr="00C048A9" w:rsidRDefault="008358F2" w:rsidP="00B6467F"/>
          <w:p w:rsidR="008358F2" w:rsidRPr="00C048A9" w:rsidRDefault="008358F2" w:rsidP="00175621"/>
        </w:tc>
        <w:tc>
          <w:tcPr>
            <w:tcW w:w="4739" w:type="dxa"/>
          </w:tcPr>
          <w:p w:rsidR="008358F2" w:rsidRDefault="008358F2" w:rsidP="00B6467F"/>
          <w:p w:rsidR="008358F2" w:rsidRPr="00C048A9" w:rsidRDefault="008358F2" w:rsidP="00B6467F"/>
          <w:p w:rsidR="008358F2" w:rsidRPr="00C048A9" w:rsidRDefault="008358F2" w:rsidP="00B6467F">
            <w:r w:rsidRPr="00C048A9">
              <w:t xml:space="preserve">Students consider </w:t>
            </w:r>
            <w:r w:rsidRPr="00C048A9">
              <w:rPr>
                <w:lang w:val="en"/>
              </w:rPr>
              <w:t>how human activity in the marine environment can have positive and negative effects on the sustainability of those ecosystems</w:t>
            </w:r>
            <w:r w:rsidRPr="00C048A9">
              <w:t>.</w:t>
            </w:r>
          </w:p>
          <w:p w:rsidR="008358F2" w:rsidRPr="00C048A9" w:rsidRDefault="008358F2" w:rsidP="00B6467F"/>
          <w:p w:rsidR="008358F2" w:rsidRPr="00C048A9" w:rsidRDefault="008358F2" w:rsidP="00B6467F"/>
          <w:p w:rsidR="008358F2" w:rsidRPr="00C048A9" w:rsidRDefault="008358F2" w:rsidP="00B6467F"/>
        </w:tc>
      </w:tr>
      <w:tr w:rsidR="008358F2" w:rsidRPr="00C048A9" w:rsidTr="00956C40">
        <w:tc>
          <w:tcPr>
            <w:tcW w:w="4503" w:type="dxa"/>
            <w:shd w:val="clear" w:color="auto" w:fill="D9D9D9" w:themeFill="background1" w:themeFillShade="D9"/>
          </w:tcPr>
          <w:p w:rsidR="008358F2" w:rsidRPr="00C048A9" w:rsidRDefault="008358F2" w:rsidP="00B6467F">
            <w:pPr>
              <w:rPr>
                <w:b/>
              </w:rPr>
            </w:pPr>
            <w:r w:rsidRPr="00C048A9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358F2" w:rsidRPr="00C048A9" w:rsidRDefault="008358F2" w:rsidP="00B6467F"/>
        </w:tc>
      </w:tr>
      <w:tr w:rsidR="008358F2" w:rsidRPr="00C048A9" w:rsidTr="00B6467F">
        <w:tc>
          <w:tcPr>
            <w:tcW w:w="4503" w:type="dxa"/>
          </w:tcPr>
          <w:p w:rsidR="008358F2" w:rsidRDefault="008358F2" w:rsidP="00B6467F">
            <w:pPr>
              <w:rPr>
                <w:rFonts w:cs="Arial"/>
                <w:lang w:val="en"/>
              </w:rPr>
            </w:pPr>
          </w:p>
          <w:p w:rsidR="008358F2" w:rsidRPr="00C048A9" w:rsidRDefault="008358F2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8358F2" w:rsidRPr="00C048A9" w:rsidRDefault="008358F2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8358F2" w:rsidRPr="00C048A9" w:rsidRDefault="008358F2" w:rsidP="00B6467F">
            <w:pPr>
              <w:rPr>
                <w:rFonts w:cs="Arial"/>
                <w:lang w:val="en"/>
              </w:rPr>
            </w:pPr>
            <w:r w:rsidRPr="00C048A9">
              <w:rPr>
                <w:rFonts w:cs="Arial"/>
                <w:lang w:val="en"/>
              </w:rPr>
              <w:t xml:space="preserve">Use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comprehension strategies</w:t>
            </w:r>
            <w:r w:rsidRPr="00C048A9">
              <w:rPr>
                <w:rFonts w:cs="Arial"/>
                <w:lang w:val="en"/>
              </w:rPr>
              <w:t xml:space="preserve"> to interpret, </w:t>
            </w:r>
            <w:proofErr w:type="spellStart"/>
            <w:r w:rsidRPr="00C048A9">
              <w:rPr>
                <w:rFonts w:cs="Arial"/>
                <w:lang w:val="en"/>
              </w:rPr>
              <w:t>analyse</w:t>
            </w:r>
            <w:proofErr w:type="spellEnd"/>
            <w:r w:rsidRPr="00C048A9">
              <w:rPr>
                <w:rFonts w:cs="Arial"/>
                <w:lang w:val="en"/>
              </w:rPr>
              <w:t xml:space="preserve"> and </w:t>
            </w:r>
            <w:proofErr w:type="spellStart"/>
            <w:r w:rsidRPr="00C048A9">
              <w:rPr>
                <w:rFonts w:cs="Arial"/>
                <w:lang w:val="en"/>
              </w:rPr>
              <w:t>synthesise</w:t>
            </w:r>
            <w:proofErr w:type="spellEnd"/>
            <w:r w:rsidRPr="00C048A9">
              <w:rPr>
                <w:rFonts w:cs="Arial"/>
                <w:lang w:val="en"/>
              </w:rPr>
              <w:t xml:space="preserve"> ideas and information, critiquing ideas and issues from a variety of textual sources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(ACELY1723)</w:t>
            </w:r>
          </w:p>
          <w:p w:rsidR="008358F2" w:rsidRDefault="008358F2" w:rsidP="00B6467F">
            <w:pPr>
              <w:rPr>
                <w:rFonts w:cs="Arial"/>
                <w:lang w:val="en"/>
              </w:rPr>
            </w:pPr>
          </w:p>
          <w:p w:rsidR="008358F2" w:rsidRPr="00C048A9" w:rsidRDefault="008358F2" w:rsidP="00175621"/>
        </w:tc>
        <w:tc>
          <w:tcPr>
            <w:tcW w:w="4739" w:type="dxa"/>
          </w:tcPr>
          <w:p w:rsidR="008358F2" w:rsidRDefault="008358F2" w:rsidP="00B6467F"/>
          <w:p w:rsidR="008358F2" w:rsidRDefault="008358F2" w:rsidP="00B6467F"/>
          <w:p w:rsidR="008358F2" w:rsidRPr="00C048A9" w:rsidRDefault="008358F2" w:rsidP="00B6467F"/>
          <w:p w:rsidR="008358F2" w:rsidRPr="00C048A9" w:rsidRDefault="008358F2" w:rsidP="00B6467F">
            <w:r w:rsidRPr="00C048A9">
              <w:t>Students</w:t>
            </w:r>
            <w:r w:rsidR="00175621">
              <w:t xml:space="preserve"> use photographs and text to</w:t>
            </w:r>
            <w:r w:rsidRPr="00C048A9">
              <w:t xml:space="preserve"> identify </w:t>
            </w:r>
            <w:r w:rsidR="00175621">
              <w:t>activities in marine parks and how they relate to management zones.</w:t>
            </w:r>
          </w:p>
          <w:p w:rsidR="008358F2" w:rsidRPr="00C048A9" w:rsidRDefault="008358F2" w:rsidP="00B6467F"/>
          <w:p w:rsidR="008358F2" w:rsidRPr="00C048A9" w:rsidRDefault="008358F2" w:rsidP="00B6467F"/>
        </w:tc>
      </w:tr>
      <w:tr w:rsidR="008358F2" w:rsidRPr="00453F4D" w:rsidTr="00B6467F">
        <w:tc>
          <w:tcPr>
            <w:tcW w:w="9242" w:type="dxa"/>
            <w:gridSpan w:val="2"/>
          </w:tcPr>
          <w:p w:rsidR="008358F2" w:rsidRDefault="008358F2" w:rsidP="00B6467F">
            <w:pPr>
              <w:jc w:val="center"/>
              <w:rPr>
                <w:b/>
              </w:rPr>
            </w:pPr>
            <w:r w:rsidRPr="00453F4D">
              <w:rPr>
                <w:b/>
              </w:rPr>
              <w:t>Year 8</w:t>
            </w:r>
          </w:p>
          <w:p w:rsidR="00131C38" w:rsidRPr="00453F4D" w:rsidRDefault="00131C38" w:rsidP="00B6467F">
            <w:pPr>
              <w:jc w:val="center"/>
              <w:rPr>
                <w:b/>
              </w:rPr>
            </w:pPr>
          </w:p>
        </w:tc>
      </w:tr>
      <w:tr w:rsidR="008358F2" w:rsidTr="00956C40">
        <w:tc>
          <w:tcPr>
            <w:tcW w:w="4503" w:type="dxa"/>
            <w:shd w:val="clear" w:color="auto" w:fill="D9D9D9" w:themeFill="background1" w:themeFillShade="D9"/>
          </w:tcPr>
          <w:p w:rsidR="008358F2" w:rsidRPr="00453F4D" w:rsidRDefault="008358F2" w:rsidP="00956C40">
            <w:pPr>
              <w:rPr>
                <w:b/>
              </w:rPr>
            </w:pPr>
            <w:r w:rsidRPr="00453F4D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358F2" w:rsidRDefault="008358F2" w:rsidP="00B6467F"/>
        </w:tc>
      </w:tr>
      <w:tr w:rsidR="008358F2" w:rsidTr="00B6467F">
        <w:tc>
          <w:tcPr>
            <w:tcW w:w="4503" w:type="dxa"/>
          </w:tcPr>
          <w:p w:rsidR="008358F2" w:rsidRPr="00453F4D" w:rsidRDefault="008358F2" w:rsidP="00B6467F">
            <w:pPr>
              <w:rPr>
                <w:b/>
              </w:rPr>
            </w:pPr>
            <w:r w:rsidRPr="00453F4D">
              <w:rPr>
                <w:b/>
              </w:rPr>
              <w:t>Science as a Human Endeavour</w:t>
            </w:r>
          </w:p>
          <w:p w:rsidR="008358F2" w:rsidRDefault="008358F2" w:rsidP="00B6467F">
            <w:r w:rsidRPr="00453F4D">
              <w:rPr>
                <w:rFonts w:cs="Arial"/>
                <w:lang w:val="en"/>
              </w:rPr>
              <w:t xml:space="preserve">Science and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technology</w:t>
            </w:r>
            <w:r w:rsidRPr="00453F4D">
              <w:rPr>
                <w:rFonts w:cs="Arial"/>
                <w:lang w:val="en"/>
              </w:rPr>
              <w:t xml:space="preserve"> contribute to finding solutions to a range of contemporary issues; these solutions may impact on other areas of society and involve ethical considerations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(ACSHE135)</w:t>
            </w:r>
          </w:p>
          <w:p w:rsidR="008358F2" w:rsidRDefault="008358F2" w:rsidP="002D1A82"/>
        </w:tc>
        <w:tc>
          <w:tcPr>
            <w:tcW w:w="4739" w:type="dxa"/>
          </w:tcPr>
          <w:p w:rsidR="00131C38" w:rsidRDefault="00131C38" w:rsidP="00B6467F"/>
          <w:p w:rsidR="008358F2" w:rsidRPr="00C048A9" w:rsidRDefault="008358F2" w:rsidP="00B6467F">
            <w:r w:rsidRPr="00C048A9">
              <w:t xml:space="preserve">Students consider </w:t>
            </w:r>
            <w:r w:rsidRPr="00C048A9">
              <w:rPr>
                <w:lang w:val="en"/>
              </w:rPr>
              <w:t>how human activity in the marine environment can have positive and negative effects on the sustainability of those ecosystems</w:t>
            </w:r>
            <w:r w:rsidRPr="00C048A9">
              <w:t>.</w:t>
            </w:r>
          </w:p>
          <w:p w:rsidR="008358F2" w:rsidRDefault="008358F2" w:rsidP="00B6467F"/>
          <w:p w:rsidR="008358F2" w:rsidRDefault="008358F2" w:rsidP="00B6467F"/>
        </w:tc>
      </w:tr>
      <w:tr w:rsidR="008358F2" w:rsidTr="00956C40">
        <w:tc>
          <w:tcPr>
            <w:tcW w:w="4503" w:type="dxa"/>
            <w:shd w:val="clear" w:color="auto" w:fill="D9D9D9" w:themeFill="background1" w:themeFillShade="D9"/>
          </w:tcPr>
          <w:p w:rsidR="008358F2" w:rsidRDefault="008358F2" w:rsidP="00956C40">
            <w:r w:rsidRPr="006929B0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358F2" w:rsidRDefault="008358F2" w:rsidP="00B6467F"/>
        </w:tc>
      </w:tr>
      <w:tr w:rsidR="008358F2" w:rsidTr="00B6467F">
        <w:tc>
          <w:tcPr>
            <w:tcW w:w="4503" w:type="dxa"/>
          </w:tcPr>
          <w:p w:rsidR="008358F2" w:rsidRDefault="008358F2" w:rsidP="00B6467F"/>
          <w:p w:rsidR="008358F2" w:rsidRPr="00C048A9" w:rsidRDefault="008358F2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8358F2" w:rsidRPr="00C048A9" w:rsidRDefault="008358F2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8358F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6929B0">
              <w:rPr>
                <w:rFonts w:cs="Arial"/>
                <w:lang w:val="en"/>
              </w:rPr>
              <w:t xml:space="preserve">Apply increasing knowledge of vocabulary,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text</w:t>
            </w:r>
            <w:r w:rsidRPr="006929B0">
              <w:rPr>
                <w:rFonts w:cs="Arial"/>
                <w:lang w:val="en"/>
              </w:rPr>
              <w:t xml:space="preserve"> structures and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language features</w:t>
            </w:r>
            <w:r w:rsidRPr="006929B0">
              <w:rPr>
                <w:rFonts w:cs="Arial"/>
                <w:lang w:val="en"/>
              </w:rPr>
              <w:t xml:space="preserve"> to understand the content of texts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(ACELY1733)</w:t>
            </w:r>
          </w:p>
          <w:p w:rsidR="008358F2" w:rsidRPr="006929B0" w:rsidRDefault="008358F2" w:rsidP="00B6467F"/>
        </w:tc>
        <w:tc>
          <w:tcPr>
            <w:tcW w:w="4739" w:type="dxa"/>
          </w:tcPr>
          <w:p w:rsidR="008358F2" w:rsidRDefault="008358F2" w:rsidP="00B6467F"/>
          <w:p w:rsidR="008358F2" w:rsidRDefault="008358F2" w:rsidP="00B6467F"/>
          <w:p w:rsidR="008358F2" w:rsidRDefault="008358F2" w:rsidP="00B6467F"/>
          <w:p w:rsidR="008358F2" w:rsidRPr="00C048A9" w:rsidRDefault="008358F2" w:rsidP="00B6467F">
            <w:r w:rsidRPr="00C048A9">
              <w:t xml:space="preserve">Students </w:t>
            </w:r>
            <w:r w:rsidR="002D1A82">
              <w:t>relate their understanding of a text to photographs.</w:t>
            </w:r>
          </w:p>
          <w:p w:rsidR="008358F2" w:rsidRDefault="008358F2" w:rsidP="00B6467F"/>
          <w:p w:rsidR="008358F2" w:rsidRDefault="008358F2" w:rsidP="00B6467F"/>
        </w:tc>
      </w:tr>
      <w:tr w:rsidR="008358F2" w:rsidTr="00956C40">
        <w:tc>
          <w:tcPr>
            <w:tcW w:w="4503" w:type="dxa"/>
            <w:shd w:val="clear" w:color="auto" w:fill="D9D9D9" w:themeFill="background1" w:themeFillShade="D9"/>
          </w:tcPr>
          <w:p w:rsidR="008358F2" w:rsidRDefault="008358F2" w:rsidP="00956C40">
            <w:r w:rsidRPr="009D7DD2">
              <w:rPr>
                <w:b/>
              </w:rPr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358F2" w:rsidRDefault="008358F2" w:rsidP="00B6467F"/>
        </w:tc>
      </w:tr>
      <w:tr w:rsidR="008358F2" w:rsidTr="00B6467F">
        <w:tc>
          <w:tcPr>
            <w:tcW w:w="4503" w:type="dxa"/>
          </w:tcPr>
          <w:p w:rsidR="008358F2" w:rsidRDefault="008358F2" w:rsidP="00B6467F">
            <w:pPr>
              <w:rPr>
                <w:rFonts w:cs="Arial"/>
                <w:lang w:val="en"/>
              </w:rPr>
            </w:pPr>
          </w:p>
          <w:p w:rsidR="008358F2" w:rsidRPr="003A4E12" w:rsidRDefault="008358F2" w:rsidP="00B6467F">
            <w:pPr>
              <w:rPr>
                <w:rFonts w:cs="Arial"/>
                <w:b/>
                <w:lang w:val="en"/>
              </w:rPr>
            </w:pPr>
            <w:r w:rsidRPr="003A4E12">
              <w:rPr>
                <w:rFonts w:cs="Arial"/>
                <w:b/>
                <w:lang w:val="en"/>
              </w:rPr>
              <w:t>Geographical Knowledge and Understanding</w:t>
            </w:r>
          </w:p>
          <w:p w:rsidR="008358F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9D7DD2">
              <w:rPr>
                <w:rFonts w:cs="Arial"/>
                <w:lang w:val="en"/>
              </w:rPr>
              <w:t xml:space="preserve">The different types of landscapes and their distinctive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landform</w:t>
            </w:r>
            <w:r w:rsidRPr="009D7DD2">
              <w:rPr>
                <w:rFonts w:cs="Arial"/>
                <w:lang w:val="en"/>
              </w:rPr>
              <w:t xml:space="preserve">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features</w:t>
            </w:r>
            <w:r w:rsidRPr="009D7DD2">
              <w:rPr>
                <w:rFonts w:cs="Arial"/>
                <w:lang w:val="en"/>
              </w:rPr>
              <w:t xml:space="preserve">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(ACHGK048)</w:t>
            </w:r>
          </w:p>
          <w:p w:rsidR="008358F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8358F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8358F2" w:rsidRPr="009D7DD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9D7DD2">
              <w:rPr>
                <w:rFonts w:cs="Arial"/>
                <w:lang w:val="en"/>
              </w:rPr>
              <w:lastRenderedPageBreak/>
              <w:t xml:space="preserve">The ways of protecting significant landscapes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(ACHGK052)</w:t>
            </w:r>
          </w:p>
          <w:p w:rsidR="008358F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8358F2" w:rsidRPr="009D7DD2" w:rsidRDefault="008358F2" w:rsidP="002D1A82"/>
        </w:tc>
        <w:tc>
          <w:tcPr>
            <w:tcW w:w="4739" w:type="dxa"/>
          </w:tcPr>
          <w:p w:rsidR="008358F2" w:rsidRDefault="008358F2" w:rsidP="00B6467F"/>
          <w:p w:rsidR="008358F2" w:rsidRDefault="008358F2" w:rsidP="00B6467F"/>
          <w:p w:rsidR="008358F2" w:rsidRDefault="008358F2" w:rsidP="00B6467F">
            <w:r>
              <w:t>Students recognise the diversity of marine ‘landscapes’ e.g. coral atolls, fringing reef, seagrass meadows.</w:t>
            </w:r>
          </w:p>
          <w:p w:rsidR="008358F2" w:rsidRDefault="008358F2" w:rsidP="00B6467F"/>
          <w:p w:rsidR="008358F2" w:rsidRDefault="008358F2" w:rsidP="00B6467F">
            <w:r>
              <w:lastRenderedPageBreak/>
              <w:t xml:space="preserve">Students identify </w:t>
            </w:r>
            <w:r w:rsidR="002D1A82">
              <w:t>the multiple uses of marine areas and the need for management zones to protect important areas.</w:t>
            </w:r>
          </w:p>
          <w:p w:rsidR="008358F2" w:rsidRDefault="008358F2" w:rsidP="002D1A82"/>
        </w:tc>
      </w:tr>
      <w:tr w:rsidR="008358F2" w:rsidTr="00B6467F">
        <w:tc>
          <w:tcPr>
            <w:tcW w:w="9242" w:type="dxa"/>
            <w:gridSpan w:val="2"/>
          </w:tcPr>
          <w:p w:rsidR="008358F2" w:rsidRDefault="008358F2" w:rsidP="00B646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10</w:t>
            </w:r>
          </w:p>
          <w:p w:rsidR="00956C40" w:rsidRDefault="00956C40" w:rsidP="00B6467F">
            <w:pPr>
              <w:jc w:val="center"/>
            </w:pPr>
          </w:p>
        </w:tc>
      </w:tr>
      <w:tr w:rsidR="008358F2" w:rsidTr="00956C40">
        <w:tc>
          <w:tcPr>
            <w:tcW w:w="4503" w:type="dxa"/>
            <w:shd w:val="clear" w:color="auto" w:fill="D9D9D9" w:themeFill="background1" w:themeFillShade="D9"/>
          </w:tcPr>
          <w:p w:rsidR="008358F2" w:rsidRPr="00094B2F" w:rsidRDefault="008358F2" w:rsidP="00B6467F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358F2" w:rsidRDefault="008358F2" w:rsidP="00B6467F"/>
        </w:tc>
      </w:tr>
      <w:tr w:rsidR="008358F2" w:rsidTr="00B6467F">
        <w:tc>
          <w:tcPr>
            <w:tcW w:w="4503" w:type="dxa"/>
          </w:tcPr>
          <w:p w:rsidR="008358F2" w:rsidRPr="00094B2F" w:rsidRDefault="008358F2" w:rsidP="00B6467F">
            <w:pPr>
              <w:rPr>
                <w:rFonts w:cs="Arial"/>
                <w:b/>
                <w:lang w:val="en"/>
              </w:rPr>
            </w:pPr>
            <w:r w:rsidRPr="00094B2F">
              <w:rPr>
                <w:rFonts w:cs="Arial"/>
                <w:b/>
                <w:lang w:val="en"/>
              </w:rPr>
              <w:t>Geographical Knowledge and Understanding</w:t>
            </w:r>
          </w:p>
          <w:p w:rsidR="008358F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human-induced environmental changes that challenge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sustainability</w:t>
            </w:r>
            <w:r w:rsidRPr="00094B2F">
              <w:rPr>
                <w:rFonts w:cs="Arial"/>
                <w:lang w:val="en"/>
              </w:rPr>
              <w:t xml:space="preserve">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(ACHGK070)</w:t>
            </w:r>
          </w:p>
          <w:p w:rsidR="008358F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8358F2" w:rsidRPr="00C50A0B" w:rsidRDefault="008358F2" w:rsidP="00B6467F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b/>
                <w:bdr w:val="none" w:sz="0" w:space="0" w:color="auto" w:frame="1"/>
                <w:lang w:val="en"/>
              </w:rPr>
              <w:t>Marine environmental change and management</w:t>
            </w:r>
          </w:p>
          <w:p w:rsidR="008358F2" w:rsidRDefault="008358F2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application of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human-environment systems thinking</w:t>
            </w:r>
            <w:r w:rsidRPr="00094B2F">
              <w:rPr>
                <w:rFonts w:cs="Arial"/>
                <w:lang w:val="en"/>
              </w:rPr>
              <w:t xml:space="preserve"> to understanding the causes and likely consequences of the environmental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change</w:t>
            </w:r>
            <w:r w:rsidRPr="00094B2F">
              <w:rPr>
                <w:rFonts w:cs="Arial"/>
                <w:lang w:val="en"/>
              </w:rPr>
              <w:t xml:space="preserve"> being investigated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(ACHGK073)</w:t>
            </w:r>
          </w:p>
          <w:p w:rsidR="008358F2" w:rsidRDefault="008358F2" w:rsidP="00B6467F"/>
          <w:p w:rsidR="002D1A82" w:rsidRPr="002D1A82" w:rsidRDefault="002D1A82" w:rsidP="00B6467F">
            <w:r w:rsidRPr="002D1A82">
              <w:rPr>
                <w:rFonts w:cs="Arial"/>
                <w:lang w:val="en"/>
              </w:rPr>
              <w:t xml:space="preserve">The application of environmental economic and social criteria in evaluating management responses to the </w:t>
            </w:r>
            <w:r w:rsidRPr="002D1A82">
              <w:rPr>
                <w:rFonts w:cs="Arial"/>
                <w:bdr w:val="none" w:sz="0" w:space="0" w:color="auto" w:frame="1"/>
                <w:lang w:val="en"/>
              </w:rPr>
              <w:t>change</w:t>
            </w:r>
            <w:r w:rsidRPr="002D1A82">
              <w:rPr>
                <w:rFonts w:cs="Arial"/>
                <w:lang w:val="en"/>
              </w:rPr>
              <w:t xml:space="preserve"> </w:t>
            </w:r>
            <w:r w:rsidRPr="002D1A82">
              <w:rPr>
                <w:rFonts w:cs="Arial"/>
                <w:bdr w:val="none" w:sz="0" w:space="0" w:color="auto" w:frame="1"/>
                <w:lang w:val="en"/>
              </w:rPr>
              <w:t>(ACHGK075)</w:t>
            </w:r>
          </w:p>
        </w:tc>
        <w:tc>
          <w:tcPr>
            <w:tcW w:w="4739" w:type="dxa"/>
          </w:tcPr>
          <w:p w:rsidR="008358F2" w:rsidRDefault="008358F2" w:rsidP="00B6467F"/>
          <w:p w:rsidR="008358F2" w:rsidRDefault="008358F2" w:rsidP="00B6467F">
            <w:r>
              <w:t>Students consider how human activity affects marine biodiversity and the effect on the sustainability of those ecosystems.</w:t>
            </w:r>
          </w:p>
          <w:p w:rsidR="008358F2" w:rsidRDefault="008358F2" w:rsidP="00B6467F"/>
          <w:p w:rsidR="008358F2" w:rsidRDefault="008358F2" w:rsidP="00B6467F"/>
          <w:p w:rsidR="008358F2" w:rsidRDefault="008358F2" w:rsidP="00B6467F">
            <w:r>
              <w:t>Students investigate the nature of changes to the marine environment and the impact on sustainability of those systems.</w:t>
            </w:r>
          </w:p>
          <w:p w:rsidR="008358F2" w:rsidRDefault="008358F2" w:rsidP="00B6467F"/>
          <w:p w:rsidR="00DD729A" w:rsidRDefault="00DD729A" w:rsidP="00B6467F"/>
          <w:p w:rsidR="00DD729A" w:rsidRDefault="00DD729A" w:rsidP="00B6467F">
            <w:r>
              <w:t>Students analyse how management zones in marine parks balance environmental, social and economic criteria and where there can be trade-offs between them.</w:t>
            </w:r>
          </w:p>
          <w:p w:rsidR="008358F2" w:rsidRDefault="008358F2" w:rsidP="002D1A82"/>
        </w:tc>
      </w:tr>
    </w:tbl>
    <w:p w:rsidR="00B20D5D" w:rsidRDefault="00B20D5D" w:rsidP="00B20D5D">
      <w:r>
        <w:t>*Source: ACARA, Australian Curriculum</w:t>
      </w:r>
    </w:p>
    <w:p w:rsidR="00131C38" w:rsidRDefault="00131C38"/>
    <w:p w:rsidR="00131C38" w:rsidRDefault="00131C3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131C38" w:rsidRPr="00C048A9" w:rsidTr="00B6467F">
        <w:tc>
          <w:tcPr>
            <w:tcW w:w="9242" w:type="dxa"/>
            <w:gridSpan w:val="2"/>
          </w:tcPr>
          <w:p w:rsidR="00131C38" w:rsidRDefault="00B6467F" w:rsidP="00B646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Lesson 3</w:t>
            </w:r>
            <w:r w:rsidR="00131C38" w:rsidRPr="00C048A9">
              <w:rPr>
                <w:b/>
              </w:rPr>
              <w:t xml:space="preserve">. </w:t>
            </w:r>
            <w:r>
              <w:rPr>
                <w:b/>
              </w:rPr>
              <w:t>Have a go: manage a marine park</w:t>
            </w:r>
          </w:p>
          <w:p w:rsidR="00FA512D" w:rsidRDefault="00FA512D" w:rsidP="00B6467F">
            <w:pPr>
              <w:jc w:val="center"/>
              <w:rPr>
                <w:b/>
              </w:rPr>
            </w:pPr>
          </w:p>
          <w:p w:rsidR="00956C40" w:rsidRPr="00C048A9" w:rsidRDefault="003F6446" w:rsidP="00956C40">
            <w:pPr>
              <w:rPr>
                <w:b/>
              </w:rPr>
            </w:pPr>
            <w:r>
              <w:rPr>
                <w:b/>
              </w:rPr>
              <w:t xml:space="preserve">General capabilities: </w:t>
            </w:r>
            <w:r w:rsidRPr="003F6446">
              <w:t>Literacy; Critical and creative thinking; Personal and social capability</w:t>
            </w:r>
            <w:r>
              <w:t>; Intercultural understanding</w:t>
            </w:r>
          </w:p>
        </w:tc>
      </w:tr>
      <w:tr w:rsidR="00131C38" w:rsidRPr="00C048A9" w:rsidTr="00B6467F">
        <w:tc>
          <w:tcPr>
            <w:tcW w:w="9242" w:type="dxa"/>
            <w:gridSpan w:val="2"/>
          </w:tcPr>
          <w:p w:rsidR="00131C38" w:rsidRDefault="00131C38" w:rsidP="00B6467F">
            <w:pPr>
              <w:jc w:val="center"/>
              <w:rPr>
                <w:b/>
              </w:rPr>
            </w:pPr>
            <w:r w:rsidRPr="00C048A9">
              <w:rPr>
                <w:b/>
              </w:rPr>
              <w:t>Year 7</w:t>
            </w:r>
          </w:p>
          <w:p w:rsidR="00956C40" w:rsidRPr="00C048A9" w:rsidRDefault="00956C40" w:rsidP="00B6467F">
            <w:pPr>
              <w:jc w:val="center"/>
              <w:rPr>
                <w:b/>
              </w:rPr>
            </w:pPr>
          </w:p>
        </w:tc>
      </w:tr>
      <w:tr w:rsidR="00131C38" w:rsidRPr="00C048A9" w:rsidTr="00B6467F">
        <w:tc>
          <w:tcPr>
            <w:tcW w:w="4503" w:type="dxa"/>
          </w:tcPr>
          <w:p w:rsidR="00131C38" w:rsidRPr="00C048A9" w:rsidRDefault="00131C38" w:rsidP="00B6467F">
            <w:pPr>
              <w:rPr>
                <w:b/>
              </w:rPr>
            </w:pPr>
            <w:r w:rsidRPr="00C048A9">
              <w:rPr>
                <w:b/>
              </w:rPr>
              <w:t>Subject</w:t>
            </w:r>
            <w:r w:rsidR="00B20D5D">
              <w:rPr>
                <w:b/>
              </w:rPr>
              <w:t>; content description*</w:t>
            </w:r>
          </w:p>
        </w:tc>
        <w:tc>
          <w:tcPr>
            <w:tcW w:w="4739" w:type="dxa"/>
          </w:tcPr>
          <w:p w:rsidR="00131C38" w:rsidRPr="00C048A9" w:rsidRDefault="00131C38" w:rsidP="00B6467F">
            <w:pPr>
              <w:rPr>
                <w:b/>
              </w:rPr>
            </w:pPr>
            <w:r w:rsidRPr="00C048A9">
              <w:rPr>
                <w:b/>
              </w:rPr>
              <w:t>Lesson outcome</w:t>
            </w:r>
          </w:p>
        </w:tc>
      </w:tr>
      <w:tr w:rsidR="00131C38" w:rsidRPr="00C048A9" w:rsidTr="00956C40">
        <w:tc>
          <w:tcPr>
            <w:tcW w:w="4503" w:type="dxa"/>
            <w:shd w:val="clear" w:color="auto" w:fill="D9D9D9" w:themeFill="background1" w:themeFillShade="D9"/>
          </w:tcPr>
          <w:p w:rsidR="00131C38" w:rsidRPr="00C048A9" w:rsidRDefault="00131C38" w:rsidP="00B6467F">
            <w:pPr>
              <w:rPr>
                <w:b/>
              </w:rPr>
            </w:pPr>
            <w:r w:rsidRPr="00C048A9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131C38" w:rsidRPr="00C048A9" w:rsidRDefault="00131C38" w:rsidP="00B6467F">
            <w:pPr>
              <w:rPr>
                <w:b/>
              </w:rPr>
            </w:pPr>
          </w:p>
        </w:tc>
      </w:tr>
      <w:tr w:rsidR="00131C38" w:rsidRPr="00C048A9" w:rsidTr="00B6467F">
        <w:tc>
          <w:tcPr>
            <w:tcW w:w="4503" w:type="dxa"/>
          </w:tcPr>
          <w:p w:rsidR="00131C38" w:rsidRPr="00C048A9" w:rsidRDefault="00131C38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Science as a Human Endeavour</w:t>
            </w:r>
          </w:p>
          <w:p w:rsidR="00131C38" w:rsidRPr="00C048A9" w:rsidRDefault="00131C38" w:rsidP="00B927DB">
            <w:r w:rsidRPr="00A62D6D">
              <w:rPr>
                <w:rFonts w:eastAsia="Times New Roman" w:cs="Times New Roman"/>
                <w:lang w:val="en" w:eastAsia="en-AU"/>
              </w:rPr>
              <w:t>Science and technology contribute to finding solutions to a range of contemporary issues; these solutions may impact on other areas of society and involve ethical considerations</w:t>
            </w:r>
            <w:r>
              <w:rPr>
                <w:rFonts w:eastAsia="Times New Roman" w:cs="Times New Roman"/>
                <w:lang w:val="en" w:eastAsia="en-AU"/>
              </w:rPr>
              <w:t xml:space="preserve">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(ACSHE120)</w:t>
            </w:r>
          </w:p>
        </w:tc>
        <w:tc>
          <w:tcPr>
            <w:tcW w:w="4739" w:type="dxa"/>
          </w:tcPr>
          <w:p w:rsidR="00131C38" w:rsidRDefault="00131C38" w:rsidP="00B6467F"/>
          <w:p w:rsidR="00131C38" w:rsidRPr="00C048A9" w:rsidRDefault="00131C38" w:rsidP="00B6467F">
            <w:r w:rsidRPr="00C048A9">
              <w:t xml:space="preserve">Students consider </w:t>
            </w:r>
            <w:r w:rsidRPr="00C048A9">
              <w:rPr>
                <w:lang w:val="en"/>
              </w:rPr>
              <w:t>how human activity in the marine environment can have positive and negative effects on the sustainability of those ecosystems</w:t>
            </w:r>
            <w:r w:rsidRPr="00C048A9">
              <w:t>.</w:t>
            </w:r>
          </w:p>
          <w:p w:rsidR="00131C38" w:rsidRPr="00C048A9" w:rsidRDefault="00131C38" w:rsidP="00B6467F"/>
        </w:tc>
      </w:tr>
      <w:tr w:rsidR="00131C38" w:rsidRPr="00C048A9" w:rsidTr="00956C40">
        <w:tc>
          <w:tcPr>
            <w:tcW w:w="4503" w:type="dxa"/>
            <w:shd w:val="clear" w:color="auto" w:fill="D9D9D9" w:themeFill="background1" w:themeFillShade="D9"/>
          </w:tcPr>
          <w:p w:rsidR="00131C38" w:rsidRPr="00C048A9" w:rsidRDefault="00131C38" w:rsidP="00B6467F">
            <w:pPr>
              <w:rPr>
                <w:b/>
              </w:rPr>
            </w:pPr>
            <w:r w:rsidRPr="00C048A9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131C38" w:rsidRPr="00C048A9" w:rsidRDefault="00131C38" w:rsidP="00B6467F"/>
        </w:tc>
      </w:tr>
      <w:tr w:rsidR="00131C38" w:rsidRPr="00C048A9" w:rsidTr="00B6467F">
        <w:tc>
          <w:tcPr>
            <w:tcW w:w="4503" w:type="dxa"/>
          </w:tcPr>
          <w:p w:rsidR="00131C38" w:rsidRPr="00C048A9" w:rsidRDefault="00131C38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131C38" w:rsidRPr="00C048A9" w:rsidRDefault="00131C38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131C38" w:rsidRPr="00C048A9" w:rsidRDefault="00131C38" w:rsidP="00B6467F">
            <w:pPr>
              <w:rPr>
                <w:rFonts w:cs="Arial"/>
                <w:lang w:val="en"/>
              </w:rPr>
            </w:pPr>
            <w:r w:rsidRPr="00C048A9">
              <w:rPr>
                <w:rFonts w:cs="Arial"/>
                <w:lang w:val="en"/>
              </w:rPr>
              <w:t xml:space="preserve">Use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comprehension strategies</w:t>
            </w:r>
            <w:r w:rsidRPr="00C048A9">
              <w:rPr>
                <w:rFonts w:cs="Arial"/>
                <w:lang w:val="en"/>
              </w:rPr>
              <w:t xml:space="preserve"> to interpret, </w:t>
            </w:r>
            <w:proofErr w:type="spellStart"/>
            <w:r w:rsidRPr="00C048A9">
              <w:rPr>
                <w:rFonts w:cs="Arial"/>
                <w:lang w:val="en"/>
              </w:rPr>
              <w:t>analyse</w:t>
            </w:r>
            <w:proofErr w:type="spellEnd"/>
            <w:r w:rsidRPr="00C048A9">
              <w:rPr>
                <w:rFonts w:cs="Arial"/>
                <w:lang w:val="en"/>
              </w:rPr>
              <w:t xml:space="preserve"> and </w:t>
            </w:r>
            <w:proofErr w:type="spellStart"/>
            <w:r w:rsidRPr="00C048A9">
              <w:rPr>
                <w:rFonts w:cs="Arial"/>
                <w:lang w:val="en"/>
              </w:rPr>
              <w:t>synthesise</w:t>
            </w:r>
            <w:proofErr w:type="spellEnd"/>
            <w:r w:rsidRPr="00C048A9">
              <w:rPr>
                <w:rFonts w:cs="Arial"/>
                <w:lang w:val="en"/>
              </w:rPr>
              <w:t xml:space="preserve"> ideas and information, critiquing ideas and issues from a variety of textual sources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(ACELY1723)</w:t>
            </w:r>
          </w:p>
          <w:p w:rsidR="00131C38" w:rsidRDefault="00131C38" w:rsidP="00B6467F">
            <w:pPr>
              <w:rPr>
                <w:rFonts w:cs="Arial"/>
                <w:lang w:val="en"/>
              </w:rPr>
            </w:pPr>
          </w:p>
          <w:p w:rsidR="007372C5" w:rsidRPr="007372C5" w:rsidRDefault="007372C5" w:rsidP="00B6467F">
            <w:pPr>
              <w:rPr>
                <w:rFonts w:cs="Arial"/>
                <w:b/>
                <w:lang w:val="en"/>
              </w:rPr>
            </w:pPr>
            <w:r w:rsidRPr="007372C5">
              <w:rPr>
                <w:rFonts w:cs="Arial"/>
                <w:b/>
                <w:lang w:val="en"/>
              </w:rPr>
              <w:t>Interacting with others</w:t>
            </w:r>
          </w:p>
          <w:p w:rsidR="00131C38" w:rsidRDefault="007372C5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7372C5">
              <w:rPr>
                <w:rFonts w:cs="Arial"/>
                <w:lang w:val="en"/>
              </w:rPr>
              <w:t xml:space="preserve">Use interaction skills when discussing and presenting ideas and information, selecting body language, </w:t>
            </w:r>
            <w:r w:rsidRPr="007372C5">
              <w:rPr>
                <w:rFonts w:cs="Arial"/>
                <w:bdr w:val="none" w:sz="0" w:space="0" w:color="auto" w:frame="1"/>
                <w:lang w:val="en"/>
              </w:rPr>
              <w:t>voice</w:t>
            </w:r>
            <w:r w:rsidRPr="007372C5">
              <w:rPr>
                <w:rFonts w:cs="Arial"/>
                <w:lang w:val="en"/>
              </w:rPr>
              <w:t xml:space="preserve"> qualities and other elements, (for example music and sound) to add interest and meaning </w:t>
            </w:r>
            <w:r w:rsidRPr="007372C5">
              <w:rPr>
                <w:rFonts w:cs="Arial"/>
                <w:bdr w:val="none" w:sz="0" w:space="0" w:color="auto" w:frame="1"/>
                <w:lang w:val="en"/>
              </w:rPr>
              <w:t>(ACELY1804)</w:t>
            </w:r>
          </w:p>
          <w:p w:rsidR="007372C5" w:rsidRDefault="007372C5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131C38" w:rsidRPr="00C048A9" w:rsidRDefault="007372C5" w:rsidP="00B927DB">
            <w:r w:rsidRPr="007372C5">
              <w:rPr>
                <w:rFonts w:cs="Arial"/>
                <w:lang w:val="en"/>
              </w:rPr>
              <w:t xml:space="preserve">Plan, rehearse and deliver presentations, selecting and sequencing appropriate content and multimodal elements to promote a </w:t>
            </w:r>
            <w:r w:rsidRPr="007372C5">
              <w:rPr>
                <w:rFonts w:cs="Arial"/>
                <w:bdr w:val="none" w:sz="0" w:space="0" w:color="auto" w:frame="1"/>
                <w:lang w:val="en"/>
              </w:rPr>
              <w:t>point of view</w:t>
            </w:r>
            <w:r w:rsidRPr="007372C5">
              <w:rPr>
                <w:rFonts w:cs="Arial"/>
                <w:lang w:val="en"/>
              </w:rPr>
              <w:t xml:space="preserve"> or enable a new way of seeing </w:t>
            </w:r>
            <w:r w:rsidRPr="007372C5">
              <w:rPr>
                <w:rFonts w:cs="Arial"/>
                <w:bdr w:val="none" w:sz="0" w:space="0" w:color="auto" w:frame="1"/>
                <w:lang w:val="en"/>
              </w:rPr>
              <w:t>(ACELY1720)</w:t>
            </w:r>
          </w:p>
        </w:tc>
        <w:tc>
          <w:tcPr>
            <w:tcW w:w="4739" w:type="dxa"/>
          </w:tcPr>
          <w:p w:rsidR="00131C38" w:rsidRDefault="00131C38" w:rsidP="00B6467F"/>
          <w:p w:rsidR="00131C38" w:rsidRDefault="00131C38" w:rsidP="00B6467F"/>
          <w:p w:rsidR="00131C38" w:rsidRPr="00C048A9" w:rsidRDefault="00131C38" w:rsidP="00B6467F"/>
          <w:p w:rsidR="00131C38" w:rsidRPr="00C048A9" w:rsidRDefault="00131C38" w:rsidP="00B6467F">
            <w:r w:rsidRPr="00C048A9">
              <w:t xml:space="preserve">Students identify </w:t>
            </w:r>
            <w:r w:rsidR="007372C5">
              <w:t>key information for a role play in a decision making scenario.</w:t>
            </w:r>
          </w:p>
          <w:p w:rsidR="00131C38" w:rsidRPr="00C048A9" w:rsidRDefault="00131C38" w:rsidP="00B6467F"/>
          <w:p w:rsidR="00131C38" w:rsidRDefault="00131C38" w:rsidP="00B6467F"/>
          <w:p w:rsidR="00131C38" w:rsidRDefault="00131C38" w:rsidP="00B6467F"/>
          <w:p w:rsidR="007372C5" w:rsidRDefault="007372C5" w:rsidP="00B6467F"/>
          <w:p w:rsidR="00131C38" w:rsidRDefault="007372C5" w:rsidP="00B6467F">
            <w:r>
              <w:t xml:space="preserve">Students present their ideas through role play at a public meeting, </w:t>
            </w:r>
          </w:p>
          <w:p w:rsidR="007372C5" w:rsidRDefault="007372C5" w:rsidP="00B6467F"/>
          <w:p w:rsidR="007372C5" w:rsidRDefault="007372C5" w:rsidP="00B6467F"/>
          <w:p w:rsidR="007372C5" w:rsidRDefault="007372C5" w:rsidP="00B6467F"/>
          <w:p w:rsidR="007372C5" w:rsidRDefault="007372C5" w:rsidP="00B6467F"/>
          <w:p w:rsidR="007372C5" w:rsidRDefault="007372C5" w:rsidP="007372C5">
            <w:r>
              <w:t>Students represent their interests at a role play public meeting on future management of a marine park.</w:t>
            </w:r>
          </w:p>
          <w:p w:rsidR="007372C5" w:rsidRPr="00C048A9" w:rsidRDefault="007372C5" w:rsidP="00B6467F"/>
        </w:tc>
      </w:tr>
      <w:tr w:rsidR="00131C38" w:rsidRPr="00453F4D" w:rsidTr="00B6467F">
        <w:tc>
          <w:tcPr>
            <w:tcW w:w="9242" w:type="dxa"/>
            <w:gridSpan w:val="2"/>
          </w:tcPr>
          <w:p w:rsidR="00131C38" w:rsidRDefault="00131C38" w:rsidP="00B6467F">
            <w:pPr>
              <w:jc w:val="center"/>
              <w:rPr>
                <w:b/>
              </w:rPr>
            </w:pPr>
            <w:r w:rsidRPr="00453F4D">
              <w:rPr>
                <w:b/>
              </w:rPr>
              <w:t>Year 8</w:t>
            </w:r>
          </w:p>
          <w:p w:rsidR="00956C40" w:rsidRPr="00453F4D" w:rsidRDefault="00956C40" w:rsidP="00B6467F">
            <w:pPr>
              <w:jc w:val="center"/>
              <w:rPr>
                <w:b/>
              </w:rPr>
            </w:pPr>
          </w:p>
        </w:tc>
      </w:tr>
      <w:tr w:rsidR="00131C38" w:rsidTr="00956C40">
        <w:tc>
          <w:tcPr>
            <w:tcW w:w="4503" w:type="dxa"/>
            <w:shd w:val="clear" w:color="auto" w:fill="D9D9D9" w:themeFill="background1" w:themeFillShade="D9"/>
          </w:tcPr>
          <w:p w:rsidR="00131C38" w:rsidRPr="00453F4D" w:rsidRDefault="00131C38" w:rsidP="00956C40">
            <w:pPr>
              <w:rPr>
                <w:b/>
              </w:rPr>
            </w:pPr>
            <w:r w:rsidRPr="00453F4D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131C38" w:rsidRDefault="00131C38" w:rsidP="00B6467F"/>
        </w:tc>
      </w:tr>
      <w:tr w:rsidR="00131C38" w:rsidTr="00B6467F">
        <w:tc>
          <w:tcPr>
            <w:tcW w:w="4503" w:type="dxa"/>
          </w:tcPr>
          <w:p w:rsidR="00131C38" w:rsidRPr="00453F4D" w:rsidRDefault="00131C38" w:rsidP="00B6467F">
            <w:pPr>
              <w:rPr>
                <w:b/>
              </w:rPr>
            </w:pPr>
            <w:r w:rsidRPr="00453F4D">
              <w:rPr>
                <w:b/>
              </w:rPr>
              <w:t>Science as a Human Endeavour</w:t>
            </w:r>
          </w:p>
          <w:p w:rsidR="00131C38" w:rsidRDefault="00131C38" w:rsidP="00B927DB">
            <w:r w:rsidRPr="00453F4D">
              <w:rPr>
                <w:rFonts w:cs="Arial"/>
                <w:lang w:val="en"/>
              </w:rPr>
              <w:t xml:space="preserve">Science and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technology</w:t>
            </w:r>
            <w:r w:rsidRPr="00453F4D">
              <w:rPr>
                <w:rFonts w:cs="Arial"/>
                <w:lang w:val="en"/>
              </w:rPr>
              <w:t xml:space="preserve"> contribute to finding solutions to a range of contemporary issues; these solutions may impact on other areas of society and involve ethical considerations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(ACSHE135)</w:t>
            </w:r>
          </w:p>
        </w:tc>
        <w:tc>
          <w:tcPr>
            <w:tcW w:w="4739" w:type="dxa"/>
          </w:tcPr>
          <w:p w:rsidR="00131C38" w:rsidRDefault="00131C38" w:rsidP="00B6467F"/>
          <w:p w:rsidR="00131C38" w:rsidRDefault="00131C38" w:rsidP="00B6467F"/>
          <w:p w:rsidR="00131C38" w:rsidRDefault="00131C38" w:rsidP="00B927DB">
            <w:r w:rsidRPr="00C048A9">
              <w:t xml:space="preserve">Students consider </w:t>
            </w:r>
            <w:r w:rsidRPr="00C048A9">
              <w:rPr>
                <w:lang w:val="en"/>
              </w:rPr>
              <w:t>how human activity in the marine environment can have positive and negative effects on the sustainability of those ecosystems</w:t>
            </w:r>
            <w:r w:rsidRPr="00C048A9">
              <w:t>.</w:t>
            </w:r>
          </w:p>
        </w:tc>
      </w:tr>
      <w:tr w:rsidR="00131C38" w:rsidTr="00956C40">
        <w:tc>
          <w:tcPr>
            <w:tcW w:w="4503" w:type="dxa"/>
            <w:shd w:val="clear" w:color="auto" w:fill="D9D9D9" w:themeFill="background1" w:themeFillShade="D9"/>
          </w:tcPr>
          <w:p w:rsidR="00131C38" w:rsidRDefault="00131C38" w:rsidP="00956C40">
            <w:r w:rsidRPr="006929B0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131C38" w:rsidRDefault="00131C38" w:rsidP="00B6467F"/>
        </w:tc>
      </w:tr>
      <w:tr w:rsidR="00131C38" w:rsidTr="00B6467F">
        <w:tc>
          <w:tcPr>
            <w:tcW w:w="4503" w:type="dxa"/>
          </w:tcPr>
          <w:p w:rsidR="00131C38" w:rsidRPr="00C048A9" w:rsidRDefault="00131C38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927C7C" w:rsidRPr="00927C7C" w:rsidRDefault="00927C7C" w:rsidP="00B6467F">
            <w:pPr>
              <w:rPr>
                <w:rFonts w:cs="Arial"/>
                <w:b/>
                <w:lang w:val="en"/>
              </w:rPr>
            </w:pPr>
            <w:r w:rsidRPr="00927C7C">
              <w:rPr>
                <w:rFonts w:cs="Arial"/>
                <w:b/>
                <w:lang w:val="en"/>
              </w:rPr>
              <w:t>Interacting with others</w:t>
            </w:r>
          </w:p>
          <w:p w:rsidR="00131C38" w:rsidRPr="00927C7C" w:rsidRDefault="00927C7C" w:rsidP="00B6467F">
            <w:pPr>
              <w:rPr>
                <w:rFonts w:cs="Arial"/>
                <w:lang w:val="en"/>
              </w:rPr>
            </w:pPr>
            <w:r w:rsidRPr="00927C7C">
              <w:rPr>
                <w:rFonts w:cs="Arial"/>
                <w:lang w:val="en"/>
              </w:rPr>
              <w:t xml:space="preserve">Interpret the stated and implied meanings in spoken texts, and use evidence to support or challenge different perspectives </w:t>
            </w:r>
            <w:r w:rsidRPr="00927C7C">
              <w:rPr>
                <w:rFonts w:cs="Arial"/>
                <w:bdr w:val="none" w:sz="0" w:space="0" w:color="auto" w:frame="1"/>
                <w:lang w:val="en"/>
              </w:rPr>
              <w:t>(ACELY1730)</w:t>
            </w:r>
          </w:p>
          <w:p w:rsidR="00927C7C" w:rsidRDefault="00927C7C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927C7C" w:rsidRPr="006929B0" w:rsidRDefault="00927C7C" w:rsidP="00B927DB">
            <w:r w:rsidRPr="00927C7C">
              <w:rPr>
                <w:rFonts w:cs="Arial"/>
                <w:lang w:val="en"/>
              </w:rPr>
              <w:t xml:space="preserve">Use interaction skills for identified purposes, </w:t>
            </w:r>
            <w:r w:rsidRPr="00927C7C">
              <w:rPr>
                <w:rFonts w:cs="Arial"/>
                <w:lang w:val="en"/>
              </w:rPr>
              <w:lastRenderedPageBreak/>
              <w:t xml:space="preserve">using </w:t>
            </w:r>
            <w:r w:rsidRPr="00927C7C">
              <w:rPr>
                <w:rFonts w:cs="Arial"/>
                <w:bdr w:val="none" w:sz="0" w:space="0" w:color="auto" w:frame="1"/>
                <w:lang w:val="en"/>
              </w:rPr>
              <w:t>voice</w:t>
            </w:r>
            <w:r w:rsidRPr="00927C7C">
              <w:rPr>
                <w:rFonts w:cs="Arial"/>
                <w:lang w:val="en"/>
              </w:rPr>
              <w:t xml:space="preserve"> and language conventions to suit different situations, selecting vocabulary, modulating </w:t>
            </w:r>
            <w:r w:rsidRPr="00927C7C">
              <w:rPr>
                <w:rFonts w:cs="Arial"/>
                <w:bdr w:val="none" w:sz="0" w:space="0" w:color="auto" w:frame="1"/>
                <w:lang w:val="en"/>
              </w:rPr>
              <w:t>voice</w:t>
            </w:r>
            <w:r w:rsidRPr="00927C7C">
              <w:rPr>
                <w:rFonts w:cs="Arial"/>
                <w:lang w:val="en"/>
              </w:rPr>
              <w:t xml:space="preserve"> and using elements such as music, images and sound for specific effects </w:t>
            </w:r>
            <w:r w:rsidRPr="00927C7C">
              <w:rPr>
                <w:rFonts w:cs="Arial"/>
                <w:bdr w:val="none" w:sz="0" w:space="0" w:color="auto" w:frame="1"/>
                <w:lang w:val="en"/>
              </w:rPr>
              <w:t>(ACELY1808)</w:t>
            </w:r>
          </w:p>
        </w:tc>
        <w:tc>
          <w:tcPr>
            <w:tcW w:w="4739" w:type="dxa"/>
          </w:tcPr>
          <w:p w:rsidR="00131C38" w:rsidRDefault="00131C38" w:rsidP="00B6467F"/>
          <w:p w:rsidR="00131C38" w:rsidRDefault="00131C38" w:rsidP="00B6467F"/>
          <w:p w:rsidR="00131C38" w:rsidRDefault="00927C7C" w:rsidP="00B6467F">
            <w:r>
              <w:t>Students evaluate information and arguments presented in a role play; they present their own perspective based on relevant evidence.</w:t>
            </w:r>
          </w:p>
          <w:p w:rsidR="00131C38" w:rsidRDefault="00131C38" w:rsidP="00B6467F"/>
          <w:p w:rsidR="00927C7C" w:rsidRDefault="00927C7C" w:rsidP="00B6467F">
            <w:r>
              <w:t xml:space="preserve">Students present their arguments in a role play to </w:t>
            </w:r>
            <w:r>
              <w:lastRenderedPageBreak/>
              <w:t>persuade decision makers to accept their point of view on managing the marine park.</w:t>
            </w:r>
          </w:p>
          <w:p w:rsidR="00131C38" w:rsidRDefault="00131C38" w:rsidP="00B6467F"/>
        </w:tc>
      </w:tr>
      <w:tr w:rsidR="00131C38" w:rsidTr="00956C40">
        <w:tc>
          <w:tcPr>
            <w:tcW w:w="4503" w:type="dxa"/>
            <w:shd w:val="clear" w:color="auto" w:fill="D9D9D9" w:themeFill="background1" w:themeFillShade="D9"/>
          </w:tcPr>
          <w:p w:rsidR="00131C38" w:rsidRDefault="00131C38" w:rsidP="00956C40">
            <w:r w:rsidRPr="009D7DD2">
              <w:rPr>
                <w:b/>
              </w:rPr>
              <w:lastRenderedPageBreak/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131C38" w:rsidRDefault="00131C38" w:rsidP="00B6467F"/>
        </w:tc>
      </w:tr>
      <w:tr w:rsidR="00131C38" w:rsidTr="00B6467F">
        <w:tc>
          <w:tcPr>
            <w:tcW w:w="4503" w:type="dxa"/>
          </w:tcPr>
          <w:p w:rsidR="00131C38" w:rsidRPr="003A4E12" w:rsidRDefault="00131C38" w:rsidP="00B6467F">
            <w:pPr>
              <w:rPr>
                <w:rFonts w:cs="Arial"/>
                <w:b/>
                <w:lang w:val="en"/>
              </w:rPr>
            </w:pPr>
            <w:r w:rsidRPr="003A4E12">
              <w:rPr>
                <w:rFonts w:cs="Arial"/>
                <w:b/>
                <w:lang w:val="en"/>
              </w:rPr>
              <w:t>Geographical Knowledge and Understanding</w:t>
            </w:r>
          </w:p>
          <w:p w:rsidR="00131C38" w:rsidRPr="009139BB" w:rsidRDefault="009139BB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9139BB">
              <w:rPr>
                <w:rFonts w:cs="Arial"/>
                <w:lang w:val="en"/>
              </w:rPr>
              <w:t xml:space="preserve">The human causes and effects of </w:t>
            </w:r>
            <w:r w:rsidRPr="009139BB">
              <w:rPr>
                <w:rFonts w:cs="Arial"/>
                <w:bdr w:val="none" w:sz="0" w:space="0" w:color="auto" w:frame="1"/>
                <w:lang w:val="en"/>
              </w:rPr>
              <w:t>landscape</w:t>
            </w:r>
            <w:r w:rsidRPr="009139BB">
              <w:rPr>
                <w:rFonts w:cs="Arial"/>
                <w:lang w:val="en"/>
              </w:rPr>
              <w:t xml:space="preserve"> degradation </w:t>
            </w:r>
            <w:r w:rsidRPr="009139BB">
              <w:rPr>
                <w:rFonts w:cs="Arial"/>
                <w:bdr w:val="none" w:sz="0" w:space="0" w:color="auto" w:frame="1"/>
                <w:lang w:val="en"/>
              </w:rPr>
              <w:t>(ACHGK051)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131C38" w:rsidRPr="009D7DD2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9D7DD2">
              <w:rPr>
                <w:rFonts w:cs="Arial"/>
                <w:lang w:val="en"/>
              </w:rPr>
              <w:t xml:space="preserve">The ways of protecting significant landscapes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(ACHGK052)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131C38" w:rsidRPr="003A4E12" w:rsidRDefault="00131C38" w:rsidP="00B6467F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3A4E12">
              <w:rPr>
                <w:rFonts w:cs="Arial"/>
                <w:b/>
                <w:bdr w:val="none" w:sz="0" w:space="0" w:color="auto" w:frame="1"/>
                <w:lang w:val="en"/>
              </w:rPr>
              <w:t>Geographical Inquiry and Skills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3A4E12">
              <w:rPr>
                <w:rFonts w:cs="Arial"/>
                <w:lang w:val="en"/>
              </w:rPr>
              <w:t xml:space="preserve">Develop geographically significant questions and plan an inquiry using appropriate geographical methodologies and concepts </w:t>
            </w:r>
            <w:r w:rsidRPr="003A4E12">
              <w:rPr>
                <w:rFonts w:cs="Arial"/>
                <w:bdr w:val="none" w:sz="0" w:space="0" w:color="auto" w:frame="1"/>
                <w:lang w:val="en"/>
              </w:rPr>
              <w:t>(ACHGS055)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131C38" w:rsidRPr="009D7DD2" w:rsidRDefault="00131C38" w:rsidP="00B927DB">
            <w:r w:rsidRPr="003A4E12">
              <w:rPr>
                <w:rFonts w:cs="Arial"/>
                <w:lang w:val="en"/>
              </w:rPr>
              <w:t xml:space="preserve">Present findings, arguments and ideas in a range of communication forms selected to suit a particular audience and purpose, using geographical terminology and digital technologies as appropriate </w:t>
            </w:r>
            <w:r w:rsidRPr="003A4E12">
              <w:rPr>
                <w:rFonts w:cs="Arial"/>
                <w:bdr w:val="none" w:sz="0" w:space="0" w:color="auto" w:frame="1"/>
                <w:lang w:val="en"/>
              </w:rPr>
              <w:t>(ACHGS061)</w:t>
            </w:r>
          </w:p>
        </w:tc>
        <w:tc>
          <w:tcPr>
            <w:tcW w:w="4739" w:type="dxa"/>
          </w:tcPr>
          <w:p w:rsidR="00131C38" w:rsidRDefault="00131C38" w:rsidP="00B6467F"/>
          <w:p w:rsidR="00131C38" w:rsidRDefault="009139BB" w:rsidP="00B6467F">
            <w:r>
              <w:t>Students analyse and evaluate the differing types of degradation in a marine environment.</w:t>
            </w:r>
          </w:p>
          <w:p w:rsidR="009139BB" w:rsidRDefault="009139BB" w:rsidP="00B6467F"/>
          <w:p w:rsidR="00131C38" w:rsidRDefault="00131C38" w:rsidP="00B6467F">
            <w:r>
              <w:t>Students identify the need to preserve significant areas in marine parks.</w:t>
            </w:r>
          </w:p>
          <w:p w:rsidR="00131C38" w:rsidRDefault="00131C38" w:rsidP="00B6467F"/>
          <w:p w:rsidR="00131C38" w:rsidRDefault="00131C38" w:rsidP="00B6467F"/>
          <w:p w:rsidR="00131C38" w:rsidRDefault="009139BB" w:rsidP="00B6467F">
            <w:r>
              <w:t>Students conduct background research into criteria for planning zones in marine parks</w:t>
            </w:r>
            <w:r w:rsidR="00131C38">
              <w:t>.</w:t>
            </w:r>
          </w:p>
          <w:p w:rsidR="00131C38" w:rsidRDefault="00131C38" w:rsidP="00B6467F"/>
          <w:p w:rsidR="00131C38" w:rsidRDefault="00131C38" w:rsidP="00B6467F"/>
          <w:p w:rsidR="00131C38" w:rsidRDefault="00131C38" w:rsidP="00B6467F"/>
          <w:p w:rsidR="00131C38" w:rsidRDefault="00131C38" w:rsidP="00B6467F">
            <w:proofErr w:type="gramStart"/>
            <w:r>
              <w:t>Students</w:t>
            </w:r>
            <w:proofErr w:type="gramEnd"/>
            <w:r>
              <w:t xml:space="preserve"> present </w:t>
            </w:r>
            <w:r w:rsidR="009139BB">
              <w:t xml:space="preserve">arguments </w:t>
            </w:r>
            <w:r>
              <w:t>in a</w:t>
            </w:r>
            <w:r w:rsidR="009139BB">
              <w:t xml:space="preserve"> role play public meeting</w:t>
            </w:r>
            <w:r>
              <w:t>.</w:t>
            </w:r>
          </w:p>
          <w:p w:rsidR="00131C38" w:rsidRDefault="00131C38" w:rsidP="00B6467F"/>
        </w:tc>
      </w:tr>
      <w:tr w:rsidR="00131C38" w:rsidRPr="003A4E12" w:rsidTr="00B6467F">
        <w:tc>
          <w:tcPr>
            <w:tcW w:w="9242" w:type="dxa"/>
            <w:gridSpan w:val="2"/>
          </w:tcPr>
          <w:p w:rsidR="00131C38" w:rsidRDefault="00131C38" w:rsidP="00B6467F">
            <w:pPr>
              <w:jc w:val="center"/>
              <w:rPr>
                <w:b/>
              </w:rPr>
            </w:pPr>
            <w:r w:rsidRPr="003A4E12">
              <w:rPr>
                <w:b/>
              </w:rPr>
              <w:t>Year 9</w:t>
            </w:r>
          </w:p>
          <w:p w:rsidR="00956C40" w:rsidRPr="003A4E12" w:rsidRDefault="00956C40" w:rsidP="00B6467F">
            <w:pPr>
              <w:jc w:val="center"/>
              <w:rPr>
                <w:b/>
              </w:rPr>
            </w:pPr>
          </w:p>
        </w:tc>
      </w:tr>
      <w:tr w:rsidR="00131C38" w:rsidTr="00956C40">
        <w:tc>
          <w:tcPr>
            <w:tcW w:w="4503" w:type="dxa"/>
            <w:shd w:val="clear" w:color="auto" w:fill="D9D9D9" w:themeFill="background1" w:themeFillShade="D9"/>
          </w:tcPr>
          <w:p w:rsidR="00131C38" w:rsidRPr="003A4E12" w:rsidRDefault="00131C38" w:rsidP="00B6467F">
            <w:pPr>
              <w:rPr>
                <w:b/>
              </w:rPr>
            </w:pPr>
            <w:r w:rsidRPr="003A4E12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131C38" w:rsidRDefault="00131C38" w:rsidP="00B6467F"/>
        </w:tc>
      </w:tr>
      <w:tr w:rsidR="00131C38" w:rsidTr="00B6467F">
        <w:tc>
          <w:tcPr>
            <w:tcW w:w="4503" w:type="dxa"/>
          </w:tcPr>
          <w:p w:rsidR="00D36114" w:rsidRDefault="00D36114" w:rsidP="00B6467F">
            <w:pPr>
              <w:rPr>
                <w:rFonts w:cs="Arial"/>
                <w:b/>
                <w:lang w:val="en"/>
              </w:rPr>
            </w:pPr>
            <w:r>
              <w:rPr>
                <w:rFonts w:cs="Arial"/>
                <w:b/>
                <w:lang w:val="en"/>
              </w:rPr>
              <w:t>Science Understanding</w:t>
            </w:r>
          </w:p>
          <w:p w:rsidR="00D36114" w:rsidRDefault="00D36114" w:rsidP="00B6467F">
            <w:pPr>
              <w:rPr>
                <w:rFonts w:cs="Arial"/>
                <w:b/>
                <w:lang w:val="en"/>
              </w:rPr>
            </w:pPr>
            <w:r>
              <w:rPr>
                <w:rFonts w:cs="Arial"/>
                <w:b/>
                <w:lang w:val="en"/>
              </w:rPr>
              <w:t>Biological sciences</w:t>
            </w:r>
          </w:p>
          <w:p w:rsidR="00D36114" w:rsidRPr="00D36114" w:rsidRDefault="00D36114" w:rsidP="00B6467F">
            <w:pPr>
              <w:rPr>
                <w:rFonts w:cs="Arial"/>
                <w:b/>
                <w:lang w:val="en"/>
              </w:rPr>
            </w:pPr>
            <w:r w:rsidRPr="00D36114">
              <w:rPr>
                <w:rFonts w:cs="Arial"/>
                <w:lang w:val="en"/>
              </w:rPr>
              <w:t xml:space="preserve">Ecosystems consist of communities of interdependent organisms and abiotic components of the </w:t>
            </w:r>
            <w:r w:rsidRPr="00D36114">
              <w:rPr>
                <w:rFonts w:cs="Arial"/>
                <w:bdr w:val="none" w:sz="0" w:space="0" w:color="auto" w:frame="1"/>
                <w:lang w:val="en"/>
              </w:rPr>
              <w:t>environment</w:t>
            </w:r>
            <w:r w:rsidRPr="00D36114">
              <w:rPr>
                <w:rFonts w:cs="Arial"/>
                <w:lang w:val="en"/>
              </w:rPr>
              <w:t xml:space="preserve">; </w:t>
            </w:r>
            <w:r w:rsidRPr="00D36114">
              <w:rPr>
                <w:rFonts w:cs="Arial"/>
                <w:bdr w:val="none" w:sz="0" w:space="0" w:color="auto" w:frame="1"/>
                <w:lang w:val="en"/>
              </w:rPr>
              <w:t>matter</w:t>
            </w:r>
            <w:r w:rsidRPr="00D36114">
              <w:rPr>
                <w:rFonts w:cs="Arial"/>
                <w:lang w:val="en"/>
              </w:rPr>
              <w:t xml:space="preserve"> and energy flow through these systems </w:t>
            </w:r>
            <w:r w:rsidRPr="00D36114">
              <w:rPr>
                <w:rFonts w:cs="Arial"/>
                <w:bdr w:val="none" w:sz="0" w:space="0" w:color="auto" w:frame="1"/>
                <w:lang w:val="en"/>
              </w:rPr>
              <w:t>(ACSSU176)</w:t>
            </w:r>
          </w:p>
          <w:p w:rsidR="00D36114" w:rsidRDefault="00D36114" w:rsidP="00B6467F">
            <w:pPr>
              <w:rPr>
                <w:rFonts w:cs="Arial"/>
                <w:b/>
                <w:lang w:val="en"/>
              </w:rPr>
            </w:pPr>
          </w:p>
          <w:p w:rsidR="00D36114" w:rsidRDefault="00D36114" w:rsidP="00B6467F">
            <w:pPr>
              <w:rPr>
                <w:rFonts w:cs="Arial"/>
                <w:b/>
                <w:lang w:val="en"/>
              </w:rPr>
            </w:pPr>
          </w:p>
          <w:p w:rsidR="00D36114" w:rsidRDefault="00D36114" w:rsidP="00B6467F">
            <w:pPr>
              <w:rPr>
                <w:rFonts w:cs="Arial"/>
                <w:b/>
                <w:lang w:val="en"/>
              </w:rPr>
            </w:pPr>
          </w:p>
          <w:p w:rsidR="00621230" w:rsidRPr="00621230" w:rsidRDefault="00621230" w:rsidP="00B6467F">
            <w:pPr>
              <w:rPr>
                <w:rFonts w:cs="Arial"/>
                <w:b/>
                <w:lang w:val="en"/>
              </w:rPr>
            </w:pPr>
            <w:r w:rsidRPr="00621230">
              <w:rPr>
                <w:rFonts w:cs="Arial"/>
                <w:b/>
                <w:lang w:val="en"/>
              </w:rPr>
              <w:t>Science as a Human Endeavour</w:t>
            </w:r>
          </w:p>
          <w:p w:rsidR="00131C38" w:rsidRPr="00621230" w:rsidRDefault="00621230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621230">
              <w:rPr>
                <w:rFonts w:cs="Arial"/>
                <w:lang w:val="en"/>
              </w:rPr>
              <w:t xml:space="preserve">People can use scientific knowledge to </w:t>
            </w:r>
            <w:r w:rsidRPr="00621230">
              <w:rPr>
                <w:rFonts w:cs="Arial"/>
                <w:bdr w:val="none" w:sz="0" w:space="0" w:color="auto" w:frame="1"/>
                <w:lang w:val="en"/>
              </w:rPr>
              <w:t>evaluate</w:t>
            </w:r>
            <w:r w:rsidRPr="00621230">
              <w:rPr>
                <w:rFonts w:cs="Arial"/>
                <w:lang w:val="en"/>
              </w:rPr>
              <w:t xml:space="preserve"> whether they should accept claims, explanations or predictions </w:t>
            </w:r>
            <w:r w:rsidRPr="00621230">
              <w:rPr>
                <w:rFonts w:cs="Arial"/>
                <w:bdr w:val="none" w:sz="0" w:space="0" w:color="auto" w:frame="1"/>
                <w:lang w:val="en"/>
              </w:rPr>
              <w:t>(ACSHE160</w:t>
            </w:r>
            <w:r>
              <w:rPr>
                <w:rFonts w:cs="Arial"/>
                <w:bdr w:val="none" w:sz="0" w:space="0" w:color="auto" w:frame="1"/>
                <w:lang w:val="en"/>
              </w:rPr>
              <w:t>)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131C38" w:rsidRPr="003A4E12" w:rsidRDefault="00131C38" w:rsidP="00B6467F"/>
        </w:tc>
        <w:tc>
          <w:tcPr>
            <w:tcW w:w="4739" w:type="dxa"/>
          </w:tcPr>
          <w:p w:rsidR="00131C38" w:rsidRDefault="00131C38" w:rsidP="00B6467F"/>
          <w:p w:rsidR="00D36114" w:rsidRDefault="00D36114" w:rsidP="00B6467F"/>
          <w:p w:rsidR="00D36114" w:rsidRDefault="00D36114" w:rsidP="00B6467F">
            <w:r>
              <w:t>Students consider how key species of commercial or other value to humans are supported by the marine ecosystem.</w:t>
            </w:r>
          </w:p>
          <w:p w:rsidR="00D36114" w:rsidRDefault="00D36114" w:rsidP="00B6467F"/>
          <w:p w:rsidR="00D36114" w:rsidRDefault="00D36114" w:rsidP="00B6467F"/>
          <w:p w:rsidR="00D36114" w:rsidRDefault="00D36114" w:rsidP="00B6467F"/>
          <w:p w:rsidR="00D36114" w:rsidRDefault="00D36114" w:rsidP="00B6467F"/>
          <w:p w:rsidR="00D36114" w:rsidRDefault="00D36114" w:rsidP="00B6467F"/>
          <w:p w:rsidR="00131C38" w:rsidRDefault="00621230" w:rsidP="00621230">
            <w:r>
              <w:t>Stude</w:t>
            </w:r>
            <w:r w:rsidR="00D36114">
              <w:t>nt</w:t>
            </w:r>
            <w:r>
              <w:t>s consider human impacts on a marine park ecosystem from a range of different perspectives.</w:t>
            </w:r>
            <w:r w:rsidR="00D36114">
              <w:t xml:space="preserve"> Scientists are represented in the role play to present their analysis of those impacts.</w:t>
            </w:r>
          </w:p>
        </w:tc>
      </w:tr>
      <w:tr w:rsidR="00131C38" w:rsidTr="00956C40">
        <w:tc>
          <w:tcPr>
            <w:tcW w:w="4503" w:type="dxa"/>
            <w:shd w:val="clear" w:color="auto" w:fill="D9D9D9" w:themeFill="background1" w:themeFillShade="D9"/>
          </w:tcPr>
          <w:p w:rsidR="00131C38" w:rsidRPr="00CD715F" w:rsidRDefault="00131C38" w:rsidP="00B6467F">
            <w:pPr>
              <w:rPr>
                <w:b/>
              </w:rPr>
            </w:pPr>
            <w:r w:rsidRPr="00CD715F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131C38" w:rsidRDefault="00131C38" w:rsidP="00B6467F"/>
        </w:tc>
      </w:tr>
      <w:tr w:rsidR="00131C38" w:rsidTr="00B6467F">
        <w:tc>
          <w:tcPr>
            <w:tcW w:w="4503" w:type="dxa"/>
          </w:tcPr>
          <w:p w:rsidR="00131C38" w:rsidRDefault="00131C38" w:rsidP="00B6467F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C53038" w:rsidRPr="00C048A9" w:rsidRDefault="00C53038" w:rsidP="00B6467F">
            <w:pPr>
              <w:rPr>
                <w:rFonts w:cs="Arial"/>
                <w:b/>
                <w:lang w:val="en"/>
              </w:rPr>
            </w:pPr>
            <w:r>
              <w:rPr>
                <w:rFonts w:cs="Arial"/>
                <w:b/>
                <w:lang w:val="en"/>
              </w:rPr>
              <w:t>Interacting with others</w:t>
            </w:r>
          </w:p>
          <w:p w:rsidR="00131C38" w:rsidRDefault="00D36114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D36114">
              <w:rPr>
                <w:rFonts w:cs="Arial"/>
                <w:bdr w:val="none" w:sz="0" w:space="0" w:color="auto" w:frame="1"/>
                <w:lang w:val="en"/>
              </w:rPr>
              <w:t>Listen</w:t>
            </w:r>
            <w:r w:rsidRPr="00D36114">
              <w:rPr>
                <w:rFonts w:cs="Arial"/>
                <w:lang w:val="en"/>
              </w:rPr>
              <w:t xml:space="preserve"> to spoken texts constructed for different purposes, for example to entertain and to persuade, and </w:t>
            </w:r>
            <w:proofErr w:type="spellStart"/>
            <w:r w:rsidRPr="00D36114">
              <w:rPr>
                <w:rFonts w:cs="Arial"/>
                <w:lang w:val="en"/>
              </w:rPr>
              <w:t>analyse</w:t>
            </w:r>
            <w:proofErr w:type="spellEnd"/>
            <w:r w:rsidRPr="00D36114">
              <w:rPr>
                <w:rFonts w:cs="Arial"/>
                <w:lang w:val="en"/>
              </w:rPr>
              <w:t xml:space="preserve"> how </w:t>
            </w:r>
            <w:r w:rsidRPr="00D36114">
              <w:rPr>
                <w:rFonts w:cs="Arial"/>
                <w:bdr w:val="none" w:sz="0" w:space="0" w:color="auto" w:frame="1"/>
                <w:lang w:val="en"/>
              </w:rPr>
              <w:t>language features</w:t>
            </w:r>
            <w:r w:rsidRPr="00D36114">
              <w:rPr>
                <w:rFonts w:cs="Arial"/>
                <w:lang w:val="en"/>
              </w:rPr>
              <w:t xml:space="preserve"> of these texts position listeners to respond in particular ways </w:t>
            </w:r>
            <w:r w:rsidRPr="00D36114">
              <w:rPr>
                <w:rFonts w:cs="Arial"/>
                <w:bdr w:val="none" w:sz="0" w:space="0" w:color="auto" w:frame="1"/>
                <w:lang w:val="en"/>
              </w:rPr>
              <w:t>(ACELY1740)</w:t>
            </w:r>
          </w:p>
          <w:p w:rsidR="00D36114" w:rsidRDefault="00D36114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D36114" w:rsidRDefault="00D36114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D36114">
              <w:rPr>
                <w:rFonts w:cs="Arial"/>
                <w:lang w:val="en"/>
              </w:rPr>
              <w:lastRenderedPageBreak/>
              <w:t xml:space="preserve">Use interaction skills to present and discuss an idea and to influence and engage an </w:t>
            </w:r>
            <w:r w:rsidRPr="00D36114">
              <w:rPr>
                <w:rFonts w:cs="Arial"/>
                <w:sz w:val="24"/>
                <w:szCs w:val="24"/>
                <w:bdr w:val="none" w:sz="0" w:space="0" w:color="auto" w:frame="1"/>
                <w:lang w:val="en"/>
              </w:rPr>
              <w:t>audience</w:t>
            </w:r>
            <w:r w:rsidRPr="00D36114">
              <w:rPr>
                <w:rFonts w:cs="Arial"/>
                <w:lang w:val="en"/>
              </w:rPr>
              <w:t xml:space="preserve"> by selecting persuasive language, varying </w:t>
            </w:r>
            <w:r w:rsidRPr="00D36114">
              <w:rPr>
                <w:rFonts w:cs="Arial"/>
                <w:sz w:val="24"/>
                <w:szCs w:val="24"/>
                <w:bdr w:val="none" w:sz="0" w:space="0" w:color="auto" w:frame="1"/>
                <w:lang w:val="en"/>
              </w:rPr>
              <w:t>voice</w:t>
            </w:r>
            <w:r w:rsidRPr="00D36114">
              <w:rPr>
                <w:rFonts w:cs="Arial"/>
                <w:lang w:val="en"/>
              </w:rPr>
              <w:t xml:space="preserve"> tone, pitch, and pace, and using elements such as music and sound effects </w:t>
            </w:r>
            <w:r w:rsidRPr="00D36114">
              <w:rPr>
                <w:rFonts w:cs="Arial"/>
                <w:bdr w:val="none" w:sz="0" w:space="0" w:color="auto" w:frame="1"/>
                <w:lang w:val="en"/>
              </w:rPr>
              <w:t>(ACELY1811)</w:t>
            </w:r>
          </w:p>
          <w:p w:rsidR="00962DB0" w:rsidRDefault="00962DB0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C53038" w:rsidRPr="00C53038" w:rsidRDefault="00C53038" w:rsidP="00B6467F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3038">
              <w:rPr>
                <w:rFonts w:cs="Arial"/>
                <w:b/>
                <w:bdr w:val="none" w:sz="0" w:space="0" w:color="auto" w:frame="1"/>
                <w:lang w:val="en"/>
              </w:rPr>
              <w:t xml:space="preserve">Interpreting, </w:t>
            </w:r>
            <w:proofErr w:type="spellStart"/>
            <w:r w:rsidRPr="00C53038">
              <w:rPr>
                <w:rFonts w:cs="Arial"/>
                <w:b/>
                <w:bdr w:val="none" w:sz="0" w:space="0" w:color="auto" w:frame="1"/>
                <w:lang w:val="en"/>
              </w:rPr>
              <w:t>analysing</w:t>
            </w:r>
            <w:proofErr w:type="spellEnd"/>
            <w:r w:rsidRPr="00C53038">
              <w:rPr>
                <w:rFonts w:cs="Arial"/>
                <w:b/>
                <w:bdr w:val="none" w:sz="0" w:space="0" w:color="auto" w:frame="1"/>
                <w:lang w:val="en"/>
              </w:rPr>
              <w:t>, evaluating</w:t>
            </w:r>
          </w:p>
          <w:p w:rsidR="00962DB0" w:rsidRPr="00962DB0" w:rsidRDefault="00962DB0" w:rsidP="00B6467F">
            <w:r w:rsidRPr="00962DB0">
              <w:rPr>
                <w:rFonts w:cs="Arial"/>
                <w:lang w:val="en"/>
              </w:rPr>
              <w:t xml:space="preserve">Interpret, </w:t>
            </w:r>
            <w:proofErr w:type="spellStart"/>
            <w:r w:rsidRPr="00962DB0">
              <w:rPr>
                <w:rFonts w:cs="Arial"/>
                <w:lang w:val="en"/>
              </w:rPr>
              <w:t>analyse</w:t>
            </w:r>
            <w:proofErr w:type="spellEnd"/>
            <w:r w:rsidRPr="00962DB0">
              <w:rPr>
                <w:rFonts w:cs="Arial"/>
                <w:lang w:val="en"/>
              </w:rPr>
              <w:t xml:space="preserve"> and evaluate how different perspectives of issue, event, situation, individuals or groups are constructed to serve specific purposes in texts </w:t>
            </w:r>
            <w:r w:rsidRPr="00962DB0">
              <w:rPr>
                <w:rFonts w:cs="Arial"/>
                <w:bdr w:val="none" w:sz="0" w:space="0" w:color="auto" w:frame="1"/>
                <w:lang w:val="en"/>
              </w:rPr>
              <w:t>(ACELY1742)</w:t>
            </w:r>
          </w:p>
        </w:tc>
        <w:tc>
          <w:tcPr>
            <w:tcW w:w="4739" w:type="dxa"/>
          </w:tcPr>
          <w:p w:rsidR="00131C38" w:rsidRDefault="00131C38" w:rsidP="00B6467F"/>
          <w:p w:rsidR="00C53038" w:rsidRDefault="00C53038" w:rsidP="00B6467F"/>
          <w:p w:rsidR="00131C38" w:rsidRDefault="00D36114" w:rsidP="00B6467F">
            <w:r>
              <w:t>Students listen to arguments presented by others in a role play; they respond accordingly; and may analyse how other presented their arguments.</w:t>
            </w:r>
          </w:p>
          <w:p w:rsidR="00D36114" w:rsidRDefault="00D36114" w:rsidP="00B6467F"/>
          <w:p w:rsidR="00D36114" w:rsidRDefault="00D36114" w:rsidP="00B6467F"/>
          <w:p w:rsidR="00D36114" w:rsidRDefault="00D36114" w:rsidP="00B6467F"/>
          <w:p w:rsidR="00D36114" w:rsidRDefault="00D36114" w:rsidP="00B6467F">
            <w:r>
              <w:lastRenderedPageBreak/>
              <w:t>Students present their arguments in a role play public meeting to persuade others to adopt their views in the final decision.</w:t>
            </w:r>
          </w:p>
          <w:p w:rsidR="00962DB0" w:rsidRDefault="00962DB0" w:rsidP="00B6467F"/>
          <w:p w:rsidR="00962DB0" w:rsidRDefault="00962DB0" w:rsidP="00B6467F"/>
          <w:p w:rsidR="00962DB0" w:rsidRDefault="00962DB0" w:rsidP="00B6467F"/>
          <w:p w:rsidR="00C53038" w:rsidRDefault="00C53038" w:rsidP="00B6467F"/>
          <w:p w:rsidR="00962DB0" w:rsidRDefault="00962DB0" w:rsidP="00B6467F">
            <w:r>
              <w:t>Students analyse and interpret assumptions of different interest groups represented in role play.</w:t>
            </w:r>
          </w:p>
        </w:tc>
      </w:tr>
      <w:tr w:rsidR="00131C38" w:rsidTr="00B6467F">
        <w:tc>
          <w:tcPr>
            <w:tcW w:w="9242" w:type="dxa"/>
            <w:gridSpan w:val="2"/>
          </w:tcPr>
          <w:p w:rsidR="00131C38" w:rsidRDefault="00131C38" w:rsidP="00B646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10</w:t>
            </w:r>
          </w:p>
          <w:p w:rsidR="00956C40" w:rsidRDefault="00956C40" w:rsidP="00B6467F">
            <w:pPr>
              <w:jc w:val="center"/>
            </w:pPr>
          </w:p>
        </w:tc>
      </w:tr>
      <w:tr w:rsidR="00131C38" w:rsidTr="00956C40">
        <w:tc>
          <w:tcPr>
            <w:tcW w:w="4503" w:type="dxa"/>
            <w:shd w:val="clear" w:color="auto" w:fill="D9D9D9" w:themeFill="background1" w:themeFillShade="D9"/>
          </w:tcPr>
          <w:p w:rsidR="00131C38" w:rsidRPr="00094B2F" w:rsidRDefault="00131C38" w:rsidP="00B6467F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131C38" w:rsidRDefault="00131C38" w:rsidP="00B6467F"/>
        </w:tc>
      </w:tr>
      <w:tr w:rsidR="00131C38" w:rsidTr="00B6467F">
        <w:tc>
          <w:tcPr>
            <w:tcW w:w="4503" w:type="dxa"/>
          </w:tcPr>
          <w:p w:rsidR="00131C38" w:rsidRPr="00094B2F" w:rsidRDefault="00131C38" w:rsidP="00B6467F">
            <w:pPr>
              <w:rPr>
                <w:rFonts w:cs="Arial"/>
                <w:b/>
                <w:lang w:val="en"/>
              </w:rPr>
            </w:pPr>
            <w:r w:rsidRPr="00094B2F">
              <w:rPr>
                <w:rFonts w:cs="Arial"/>
                <w:b/>
                <w:lang w:val="en"/>
              </w:rPr>
              <w:t>Geographical Knowledge and Understanding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human-induced environmental changes that challenge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sustainability</w:t>
            </w:r>
            <w:r w:rsidRPr="00094B2F">
              <w:rPr>
                <w:rFonts w:cs="Arial"/>
                <w:lang w:val="en"/>
              </w:rPr>
              <w:t xml:space="preserve">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(ACHGK070)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131C38" w:rsidRPr="00C50A0B" w:rsidRDefault="00131C38" w:rsidP="00B6467F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b/>
                <w:bdr w:val="none" w:sz="0" w:space="0" w:color="auto" w:frame="1"/>
                <w:lang w:val="en"/>
              </w:rPr>
              <w:t>Marine environmental change and management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application of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human-environment systems thinking</w:t>
            </w:r>
            <w:r w:rsidRPr="00094B2F">
              <w:rPr>
                <w:rFonts w:cs="Arial"/>
                <w:lang w:val="en"/>
              </w:rPr>
              <w:t xml:space="preserve"> to understanding the causes and likely consequences of the environmental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change</w:t>
            </w:r>
            <w:r w:rsidRPr="00094B2F">
              <w:rPr>
                <w:rFonts w:cs="Arial"/>
                <w:lang w:val="en"/>
              </w:rPr>
              <w:t xml:space="preserve"> being investigated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(ACHGK073)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131C38" w:rsidRPr="00C50A0B" w:rsidRDefault="00131C38" w:rsidP="00B6467F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b/>
                <w:bdr w:val="none" w:sz="0" w:space="0" w:color="auto" w:frame="1"/>
                <w:lang w:val="en"/>
              </w:rPr>
              <w:t>Geographical Inquiry and Skills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lang w:val="en"/>
              </w:rPr>
              <w:t xml:space="preserve">Develop geographically significant questions and plan an inquiry that identifies and applies appropriate geographical methodologies and concepts </w:t>
            </w:r>
            <w:r w:rsidRPr="00C50A0B">
              <w:rPr>
                <w:rFonts w:cs="Arial"/>
                <w:bdr w:val="none" w:sz="0" w:space="0" w:color="auto" w:frame="1"/>
                <w:lang w:val="en"/>
              </w:rPr>
              <w:t>(ACHGS072)</w:t>
            </w:r>
          </w:p>
          <w:p w:rsidR="00131C38" w:rsidRDefault="00131C38" w:rsidP="00B6467F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131C38" w:rsidRPr="00C50A0B" w:rsidRDefault="00131C38" w:rsidP="00B6467F">
            <w:r w:rsidRPr="00C50A0B">
              <w:rPr>
                <w:lang w:val="en"/>
              </w:rPr>
              <w:t>Present findings, arguments and explanations in a range of appropriate communication forms selected for their effectiveness and to suit audience and purpose, using relevant geographical terminology and digital technologies as appropriate (ACHGS079)</w:t>
            </w:r>
          </w:p>
        </w:tc>
        <w:tc>
          <w:tcPr>
            <w:tcW w:w="4739" w:type="dxa"/>
          </w:tcPr>
          <w:p w:rsidR="00131C38" w:rsidRDefault="00131C38" w:rsidP="00B6467F"/>
          <w:p w:rsidR="00131C38" w:rsidRDefault="00131C38" w:rsidP="00B6467F">
            <w:r>
              <w:t>Students consider how human activity affects marine biodiversity and the effect on the sustainability of those ecosystems.</w:t>
            </w:r>
          </w:p>
          <w:p w:rsidR="00131C38" w:rsidRDefault="00131C38" w:rsidP="00B6467F"/>
          <w:p w:rsidR="00131C38" w:rsidRDefault="00131C38" w:rsidP="00B6467F"/>
          <w:p w:rsidR="00131C38" w:rsidRDefault="00131C38" w:rsidP="00B6467F">
            <w:r>
              <w:t xml:space="preserve">Students </w:t>
            </w:r>
            <w:r w:rsidR="002D0D85">
              <w:t xml:space="preserve">evaluate the likely impact of proposed management strategies on a marine ecosystem. </w:t>
            </w:r>
          </w:p>
          <w:p w:rsidR="00131C38" w:rsidRDefault="00131C38" w:rsidP="00B6467F"/>
          <w:p w:rsidR="00131C38" w:rsidRDefault="00131C38" w:rsidP="00B6467F"/>
          <w:p w:rsidR="002D0D85" w:rsidRDefault="002D0D85" w:rsidP="00B6467F"/>
          <w:p w:rsidR="002D0D85" w:rsidRDefault="002D0D85" w:rsidP="00B6467F"/>
          <w:p w:rsidR="00131C38" w:rsidRDefault="00131C38" w:rsidP="00B6467F">
            <w:r>
              <w:t xml:space="preserve">Students conduct </w:t>
            </w:r>
            <w:r w:rsidR="002D0D85">
              <w:t>background research into criteria for management planning zones in marine parks.</w:t>
            </w:r>
          </w:p>
          <w:p w:rsidR="00131C38" w:rsidRDefault="00131C38" w:rsidP="00B6467F"/>
          <w:p w:rsidR="00131C38" w:rsidRDefault="00131C38" w:rsidP="00B6467F"/>
          <w:p w:rsidR="00131C38" w:rsidRDefault="00131C38" w:rsidP="00B6467F">
            <w:r>
              <w:t>Students present</w:t>
            </w:r>
            <w:r w:rsidR="00E53B2A">
              <w:t xml:space="preserve"> their</w:t>
            </w:r>
            <w:r>
              <w:t xml:space="preserve"> </w:t>
            </w:r>
            <w:r w:rsidR="002D0D85">
              <w:t>arguments in a role play public meeting to determine management zones for a marine park.</w:t>
            </w:r>
          </w:p>
          <w:p w:rsidR="00131C38" w:rsidRDefault="00131C38" w:rsidP="00B6467F"/>
        </w:tc>
      </w:tr>
      <w:tr w:rsidR="00E53B2A" w:rsidTr="00956C40">
        <w:tc>
          <w:tcPr>
            <w:tcW w:w="4503" w:type="dxa"/>
            <w:shd w:val="clear" w:color="auto" w:fill="D9D9D9" w:themeFill="background1" w:themeFillShade="D9"/>
          </w:tcPr>
          <w:p w:rsidR="00E53B2A" w:rsidRPr="00094B2F" w:rsidRDefault="00E53B2A" w:rsidP="00B6467F">
            <w:pPr>
              <w:rPr>
                <w:rFonts w:cs="Arial"/>
                <w:b/>
                <w:lang w:val="en"/>
              </w:rPr>
            </w:pPr>
            <w:r>
              <w:rPr>
                <w:rFonts w:cs="Arial"/>
                <w:b/>
                <w:lang w:val="en"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E53B2A" w:rsidRDefault="00E53B2A" w:rsidP="00B6467F"/>
        </w:tc>
      </w:tr>
      <w:tr w:rsidR="00E53B2A" w:rsidTr="00B6467F">
        <w:tc>
          <w:tcPr>
            <w:tcW w:w="4503" w:type="dxa"/>
          </w:tcPr>
          <w:p w:rsidR="00E53B2A" w:rsidRPr="00E53B2A" w:rsidRDefault="00E53B2A" w:rsidP="00B6467F">
            <w:pPr>
              <w:rPr>
                <w:rFonts w:cs="Arial"/>
                <w:b/>
                <w:lang w:val="en"/>
              </w:rPr>
            </w:pPr>
            <w:r w:rsidRPr="00E53B2A">
              <w:rPr>
                <w:rFonts w:cs="Arial"/>
                <w:b/>
                <w:lang w:val="en"/>
              </w:rPr>
              <w:t>Literacy</w:t>
            </w:r>
          </w:p>
          <w:p w:rsidR="00E53B2A" w:rsidRPr="00E53B2A" w:rsidRDefault="00E53B2A" w:rsidP="00B6467F">
            <w:pPr>
              <w:rPr>
                <w:rFonts w:cs="Arial"/>
                <w:b/>
                <w:lang w:val="en"/>
              </w:rPr>
            </w:pPr>
            <w:r w:rsidRPr="00E53B2A">
              <w:rPr>
                <w:rFonts w:cs="Arial"/>
                <w:b/>
                <w:lang w:val="en"/>
              </w:rPr>
              <w:t>Interacting with others</w:t>
            </w:r>
          </w:p>
          <w:p w:rsidR="00E53B2A" w:rsidRPr="00E53B2A" w:rsidRDefault="00E53B2A" w:rsidP="00B6467F">
            <w:pPr>
              <w:rPr>
                <w:rFonts w:cs="Arial"/>
                <w:b/>
                <w:lang w:val="en"/>
              </w:rPr>
            </w:pPr>
            <w:r w:rsidRPr="00E53B2A">
              <w:rPr>
                <w:rFonts w:cs="Arial"/>
                <w:lang w:val="en"/>
              </w:rPr>
              <w:t xml:space="preserve">Use </w:t>
            </w:r>
            <w:proofErr w:type="spellStart"/>
            <w:r w:rsidRPr="00E53B2A">
              <w:rPr>
                <w:rFonts w:cs="Arial"/>
                <w:lang w:val="en"/>
              </w:rPr>
              <w:t>organisation</w:t>
            </w:r>
            <w:proofErr w:type="spellEnd"/>
            <w:r w:rsidRPr="00E53B2A">
              <w:rPr>
                <w:rFonts w:cs="Arial"/>
                <w:lang w:val="en"/>
              </w:rPr>
              <w:t xml:space="preserve"> patterns, </w:t>
            </w:r>
            <w:r w:rsidRPr="00E53B2A">
              <w:rPr>
                <w:rFonts w:cs="Arial"/>
                <w:bdr w:val="none" w:sz="0" w:space="0" w:color="auto" w:frame="1"/>
                <w:lang w:val="en"/>
              </w:rPr>
              <w:t>voice</w:t>
            </w:r>
            <w:r w:rsidRPr="00E53B2A">
              <w:rPr>
                <w:rFonts w:cs="Arial"/>
                <w:lang w:val="en"/>
              </w:rPr>
              <w:t xml:space="preserve"> and language conventions to present a </w:t>
            </w:r>
            <w:r w:rsidRPr="00E53B2A">
              <w:rPr>
                <w:rFonts w:cs="Arial"/>
                <w:bdr w:val="none" w:sz="0" w:space="0" w:color="auto" w:frame="1"/>
                <w:lang w:val="en"/>
              </w:rPr>
              <w:t>point of view</w:t>
            </w:r>
            <w:r w:rsidRPr="00E53B2A">
              <w:rPr>
                <w:rFonts w:cs="Arial"/>
                <w:lang w:val="en"/>
              </w:rPr>
              <w:t xml:space="preserve"> on a </w:t>
            </w:r>
            <w:r w:rsidRPr="00E53B2A">
              <w:rPr>
                <w:rFonts w:cs="Arial"/>
                <w:bdr w:val="none" w:sz="0" w:space="0" w:color="auto" w:frame="1"/>
                <w:lang w:val="en"/>
              </w:rPr>
              <w:t>subject</w:t>
            </w:r>
            <w:r w:rsidRPr="00E53B2A">
              <w:rPr>
                <w:rFonts w:cs="Arial"/>
                <w:lang w:val="en"/>
              </w:rPr>
              <w:t xml:space="preserve">, speaking clearly, coherently and with effect, using logic, imagery and rhetorical devices to engage audiences </w:t>
            </w:r>
            <w:r w:rsidRPr="00E53B2A">
              <w:rPr>
                <w:rFonts w:cs="Arial"/>
                <w:bdr w:val="none" w:sz="0" w:space="0" w:color="auto" w:frame="1"/>
                <w:lang w:val="en"/>
              </w:rPr>
              <w:t>(ACELY1813)</w:t>
            </w:r>
          </w:p>
        </w:tc>
        <w:tc>
          <w:tcPr>
            <w:tcW w:w="4739" w:type="dxa"/>
          </w:tcPr>
          <w:p w:rsidR="00E53B2A" w:rsidRDefault="00E53B2A" w:rsidP="00B6467F"/>
          <w:p w:rsidR="00E53B2A" w:rsidRDefault="00E53B2A" w:rsidP="00B6467F"/>
          <w:p w:rsidR="00E53B2A" w:rsidRDefault="00E53B2A" w:rsidP="00E53B2A">
            <w:r>
              <w:t>Students present their arguments in a role play public meeting to persuade others to adopt their views in the final decision.</w:t>
            </w:r>
          </w:p>
          <w:p w:rsidR="00E53B2A" w:rsidRDefault="00E53B2A" w:rsidP="00B6467F"/>
        </w:tc>
      </w:tr>
    </w:tbl>
    <w:p w:rsidR="00B20D5D" w:rsidRDefault="00B20D5D" w:rsidP="00B20D5D">
      <w:r>
        <w:t>*Source: ACARA, Australian Curriculum</w:t>
      </w:r>
    </w:p>
    <w:p w:rsidR="00B927DB" w:rsidRDefault="00B927D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AD768C" w:rsidTr="008878E9">
        <w:tc>
          <w:tcPr>
            <w:tcW w:w="9242" w:type="dxa"/>
            <w:gridSpan w:val="2"/>
          </w:tcPr>
          <w:p w:rsidR="00AD768C" w:rsidRDefault="00AD768C" w:rsidP="003F6446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DB65A6">
              <w:rPr>
                <w:b/>
              </w:rPr>
              <w:t>Lesson 4</w:t>
            </w:r>
            <w:r w:rsidRPr="00C048A9">
              <w:rPr>
                <w:b/>
              </w:rPr>
              <w:t xml:space="preserve">. Marine </w:t>
            </w:r>
            <w:r>
              <w:rPr>
                <w:b/>
              </w:rPr>
              <w:t>matters</w:t>
            </w:r>
          </w:p>
          <w:p w:rsidR="003F6446" w:rsidRDefault="003F6446" w:rsidP="003F6446">
            <w:pPr>
              <w:jc w:val="center"/>
              <w:rPr>
                <w:b/>
              </w:rPr>
            </w:pPr>
          </w:p>
          <w:p w:rsidR="003F6446" w:rsidRPr="00C048A9" w:rsidRDefault="003F6446" w:rsidP="003F6446">
            <w:pPr>
              <w:rPr>
                <w:b/>
              </w:rPr>
            </w:pPr>
            <w:r>
              <w:rPr>
                <w:b/>
              </w:rPr>
              <w:t xml:space="preserve">General capabilities: </w:t>
            </w:r>
            <w:r w:rsidRPr="003F6446">
              <w:t>Literacy; Critical and creative thinking</w:t>
            </w:r>
          </w:p>
        </w:tc>
      </w:tr>
      <w:tr w:rsidR="00AD768C" w:rsidTr="008878E9">
        <w:tc>
          <w:tcPr>
            <w:tcW w:w="9242" w:type="dxa"/>
            <w:gridSpan w:val="2"/>
          </w:tcPr>
          <w:p w:rsidR="00AD768C" w:rsidRDefault="00AD768C" w:rsidP="008878E9">
            <w:pPr>
              <w:jc w:val="center"/>
              <w:rPr>
                <w:b/>
              </w:rPr>
            </w:pPr>
            <w:r w:rsidRPr="00C048A9">
              <w:rPr>
                <w:b/>
              </w:rPr>
              <w:t>Year 7</w:t>
            </w:r>
          </w:p>
          <w:p w:rsidR="00956C40" w:rsidRPr="00C048A9" w:rsidRDefault="00956C40" w:rsidP="008878E9">
            <w:pPr>
              <w:jc w:val="center"/>
              <w:rPr>
                <w:b/>
              </w:rPr>
            </w:pPr>
          </w:p>
        </w:tc>
      </w:tr>
      <w:tr w:rsidR="00AD768C" w:rsidTr="008878E9">
        <w:tc>
          <w:tcPr>
            <w:tcW w:w="4503" w:type="dxa"/>
          </w:tcPr>
          <w:p w:rsidR="00AD768C" w:rsidRPr="00C048A9" w:rsidRDefault="00AD768C" w:rsidP="008878E9">
            <w:pPr>
              <w:rPr>
                <w:b/>
              </w:rPr>
            </w:pPr>
            <w:r w:rsidRPr="00C048A9">
              <w:rPr>
                <w:b/>
              </w:rPr>
              <w:t>Subject</w:t>
            </w:r>
            <w:r w:rsidR="00B20D5D">
              <w:rPr>
                <w:b/>
              </w:rPr>
              <w:t>; content description*</w:t>
            </w:r>
          </w:p>
        </w:tc>
        <w:tc>
          <w:tcPr>
            <w:tcW w:w="4739" w:type="dxa"/>
          </w:tcPr>
          <w:p w:rsidR="00AD768C" w:rsidRPr="00C048A9" w:rsidRDefault="00AD768C" w:rsidP="008878E9">
            <w:pPr>
              <w:rPr>
                <w:b/>
              </w:rPr>
            </w:pPr>
            <w:r w:rsidRPr="00C048A9">
              <w:rPr>
                <w:b/>
              </w:rPr>
              <w:t>Lesson outcome</w:t>
            </w:r>
          </w:p>
        </w:tc>
      </w:tr>
      <w:tr w:rsidR="00AD768C" w:rsidTr="00956C40">
        <w:tc>
          <w:tcPr>
            <w:tcW w:w="4503" w:type="dxa"/>
            <w:shd w:val="clear" w:color="auto" w:fill="D9D9D9" w:themeFill="background1" w:themeFillShade="D9"/>
          </w:tcPr>
          <w:p w:rsidR="00AD768C" w:rsidRPr="00C048A9" w:rsidRDefault="00AD768C" w:rsidP="008878E9">
            <w:pPr>
              <w:rPr>
                <w:b/>
              </w:rPr>
            </w:pPr>
            <w:r w:rsidRPr="00C048A9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AD768C" w:rsidRPr="00C048A9" w:rsidRDefault="00AD768C" w:rsidP="008878E9">
            <w:pPr>
              <w:rPr>
                <w:b/>
              </w:rPr>
            </w:pPr>
          </w:p>
        </w:tc>
      </w:tr>
      <w:tr w:rsidR="00AD768C" w:rsidTr="008878E9">
        <w:tc>
          <w:tcPr>
            <w:tcW w:w="4503" w:type="dxa"/>
          </w:tcPr>
          <w:p w:rsidR="00AD768C" w:rsidRPr="00C048A9" w:rsidRDefault="00AD768C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Science as a Human Endeavour</w:t>
            </w:r>
          </w:p>
          <w:p w:rsidR="00AD768C" w:rsidRPr="00A62D6D" w:rsidRDefault="00AD768C" w:rsidP="008878E9">
            <w:pPr>
              <w:rPr>
                <w:rFonts w:eastAsia="Times New Roman" w:cs="Times New Roman"/>
                <w:lang w:val="en" w:eastAsia="en-AU"/>
              </w:rPr>
            </w:pPr>
            <w:r w:rsidRPr="00A62D6D">
              <w:rPr>
                <w:rFonts w:eastAsia="Times New Roman" w:cs="Times New Roman"/>
                <w:lang w:val="en" w:eastAsia="en-AU"/>
              </w:rPr>
              <w:t>Science and technology contribute to finding solutions to a range of contemporary issues; these solutions may impact on other areas of society and involve ethical considerations</w:t>
            </w:r>
            <w:r>
              <w:rPr>
                <w:rFonts w:eastAsia="Times New Roman" w:cs="Times New Roman"/>
                <w:lang w:val="en" w:eastAsia="en-AU"/>
              </w:rPr>
              <w:t xml:space="preserve">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(ACSHE120)</w:t>
            </w:r>
          </w:p>
          <w:p w:rsidR="00AD768C" w:rsidRDefault="00AD768C" w:rsidP="008878E9">
            <w:pPr>
              <w:rPr>
                <w:b/>
              </w:rPr>
            </w:pPr>
          </w:p>
          <w:p w:rsidR="001549C6" w:rsidRPr="00C048A9" w:rsidRDefault="001549C6" w:rsidP="008878E9"/>
        </w:tc>
        <w:tc>
          <w:tcPr>
            <w:tcW w:w="4739" w:type="dxa"/>
          </w:tcPr>
          <w:p w:rsidR="001549C6" w:rsidRDefault="001549C6" w:rsidP="008878E9"/>
          <w:p w:rsidR="00AD768C" w:rsidRPr="00C048A9" w:rsidRDefault="00AD768C" w:rsidP="008878E9">
            <w:r w:rsidRPr="00C048A9">
              <w:t xml:space="preserve">Students consider </w:t>
            </w:r>
            <w:r w:rsidRPr="00C048A9">
              <w:rPr>
                <w:lang w:val="en"/>
              </w:rPr>
              <w:t>how human activity in the marine environment can have positive and negative effects on the sustainability of those ecosystems</w:t>
            </w:r>
            <w:r w:rsidRPr="00C048A9">
              <w:t>.</w:t>
            </w:r>
          </w:p>
          <w:p w:rsidR="00AD768C" w:rsidRPr="00C048A9" w:rsidRDefault="00AD768C" w:rsidP="008878E9"/>
          <w:p w:rsidR="001549C6" w:rsidRPr="00C048A9" w:rsidRDefault="001549C6" w:rsidP="008878E9"/>
        </w:tc>
      </w:tr>
      <w:tr w:rsidR="00AD768C" w:rsidTr="00956C40">
        <w:tc>
          <w:tcPr>
            <w:tcW w:w="4503" w:type="dxa"/>
            <w:shd w:val="clear" w:color="auto" w:fill="D9D9D9" w:themeFill="background1" w:themeFillShade="D9"/>
          </w:tcPr>
          <w:p w:rsidR="00AD768C" w:rsidRPr="00C048A9" w:rsidRDefault="00AD768C" w:rsidP="008878E9">
            <w:pPr>
              <w:rPr>
                <w:b/>
              </w:rPr>
            </w:pPr>
            <w:r w:rsidRPr="00C048A9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AD768C" w:rsidRPr="00C048A9" w:rsidRDefault="00AD768C" w:rsidP="008878E9"/>
        </w:tc>
      </w:tr>
      <w:tr w:rsidR="00AD768C" w:rsidTr="008878E9">
        <w:tc>
          <w:tcPr>
            <w:tcW w:w="4503" w:type="dxa"/>
          </w:tcPr>
          <w:p w:rsidR="00AD768C" w:rsidRPr="00C048A9" w:rsidRDefault="00AD768C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AD768C" w:rsidRPr="00C048A9" w:rsidRDefault="00AD768C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AD768C" w:rsidRPr="00C048A9" w:rsidRDefault="00AD768C" w:rsidP="008878E9">
            <w:pPr>
              <w:rPr>
                <w:rFonts w:cs="Arial"/>
                <w:lang w:val="en"/>
              </w:rPr>
            </w:pPr>
            <w:r w:rsidRPr="00C048A9">
              <w:rPr>
                <w:rFonts w:cs="Arial"/>
                <w:lang w:val="en"/>
              </w:rPr>
              <w:t xml:space="preserve">Use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comprehension strategies</w:t>
            </w:r>
            <w:r w:rsidRPr="00C048A9">
              <w:rPr>
                <w:rFonts w:cs="Arial"/>
                <w:lang w:val="en"/>
              </w:rPr>
              <w:t xml:space="preserve"> to interpret, </w:t>
            </w:r>
            <w:proofErr w:type="spellStart"/>
            <w:r w:rsidRPr="00C048A9">
              <w:rPr>
                <w:rFonts w:cs="Arial"/>
                <w:lang w:val="en"/>
              </w:rPr>
              <w:t>analyse</w:t>
            </w:r>
            <w:proofErr w:type="spellEnd"/>
            <w:r w:rsidRPr="00C048A9">
              <w:rPr>
                <w:rFonts w:cs="Arial"/>
                <w:lang w:val="en"/>
              </w:rPr>
              <w:t xml:space="preserve"> and </w:t>
            </w:r>
            <w:proofErr w:type="spellStart"/>
            <w:r w:rsidRPr="00C048A9">
              <w:rPr>
                <w:rFonts w:cs="Arial"/>
                <w:lang w:val="en"/>
              </w:rPr>
              <w:t>synthesise</w:t>
            </w:r>
            <w:proofErr w:type="spellEnd"/>
            <w:r w:rsidRPr="00C048A9">
              <w:rPr>
                <w:rFonts w:cs="Arial"/>
                <w:lang w:val="en"/>
              </w:rPr>
              <w:t xml:space="preserve"> ideas and information, critiquing ideas and issues from a variety of textual sources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(ACELY1723)</w:t>
            </w:r>
          </w:p>
          <w:p w:rsidR="00AD768C" w:rsidRPr="00C048A9" w:rsidRDefault="00AD768C" w:rsidP="001549C6"/>
        </w:tc>
        <w:tc>
          <w:tcPr>
            <w:tcW w:w="4739" w:type="dxa"/>
          </w:tcPr>
          <w:p w:rsidR="00AD768C" w:rsidRDefault="00AD768C" w:rsidP="008878E9"/>
          <w:p w:rsidR="00AD768C" w:rsidRPr="00C048A9" w:rsidRDefault="00AD768C" w:rsidP="008878E9"/>
          <w:p w:rsidR="00AD768C" w:rsidRPr="00C048A9" w:rsidRDefault="00AD768C" w:rsidP="008878E9">
            <w:r w:rsidRPr="00C048A9">
              <w:t>Students identify messages in a background reading text.</w:t>
            </w:r>
          </w:p>
          <w:p w:rsidR="00AD768C" w:rsidRPr="00C048A9" w:rsidRDefault="00AD768C" w:rsidP="008878E9"/>
          <w:p w:rsidR="00AD768C" w:rsidRDefault="00AD768C" w:rsidP="008878E9"/>
          <w:p w:rsidR="00AD768C" w:rsidRPr="00C048A9" w:rsidRDefault="00AD768C" w:rsidP="008878E9"/>
        </w:tc>
      </w:tr>
      <w:tr w:rsidR="00AD768C" w:rsidTr="008878E9">
        <w:tc>
          <w:tcPr>
            <w:tcW w:w="9242" w:type="dxa"/>
            <w:gridSpan w:val="2"/>
          </w:tcPr>
          <w:p w:rsidR="00AD768C" w:rsidRDefault="00AD768C" w:rsidP="008878E9">
            <w:pPr>
              <w:jc w:val="center"/>
              <w:rPr>
                <w:b/>
              </w:rPr>
            </w:pPr>
            <w:r w:rsidRPr="00453F4D">
              <w:rPr>
                <w:b/>
              </w:rPr>
              <w:t>Year 8</w:t>
            </w:r>
          </w:p>
          <w:p w:rsidR="00956C40" w:rsidRPr="00453F4D" w:rsidRDefault="00956C40" w:rsidP="008878E9">
            <w:pPr>
              <w:jc w:val="center"/>
              <w:rPr>
                <w:b/>
              </w:rPr>
            </w:pPr>
          </w:p>
        </w:tc>
      </w:tr>
      <w:tr w:rsidR="00AD768C" w:rsidTr="00956C40">
        <w:tc>
          <w:tcPr>
            <w:tcW w:w="4503" w:type="dxa"/>
            <w:shd w:val="clear" w:color="auto" w:fill="D9D9D9" w:themeFill="background1" w:themeFillShade="D9"/>
          </w:tcPr>
          <w:p w:rsidR="00AD768C" w:rsidRPr="00453F4D" w:rsidRDefault="00AD768C" w:rsidP="00956C40">
            <w:pPr>
              <w:rPr>
                <w:b/>
              </w:rPr>
            </w:pPr>
            <w:r w:rsidRPr="00453F4D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AD768C" w:rsidRDefault="00AD768C" w:rsidP="008878E9"/>
        </w:tc>
      </w:tr>
      <w:tr w:rsidR="00AD768C" w:rsidTr="008878E9">
        <w:tc>
          <w:tcPr>
            <w:tcW w:w="4503" w:type="dxa"/>
          </w:tcPr>
          <w:p w:rsidR="00AD768C" w:rsidRPr="00453F4D" w:rsidRDefault="00AD768C" w:rsidP="008878E9">
            <w:pPr>
              <w:rPr>
                <w:b/>
              </w:rPr>
            </w:pPr>
            <w:r w:rsidRPr="00453F4D">
              <w:rPr>
                <w:b/>
              </w:rPr>
              <w:t>Science as a Human Endeavour</w:t>
            </w:r>
          </w:p>
          <w:p w:rsidR="00AD768C" w:rsidRPr="00453F4D" w:rsidRDefault="00AD768C" w:rsidP="008878E9">
            <w:r w:rsidRPr="00453F4D">
              <w:rPr>
                <w:rFonts w:cs="Arial"/>
                <w:lang w:val="en"/>
              </w:rPr>
              <w:t xml:space="preserve">Science and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technology</w:t>
            </w:r>
            <w:r w:rsidRPr="00453F4D">
              <w:rPr>
                <w:rFonts w:cs="Arial"/>
                <w:lang w:val="en"/>
              </w:rPr>
              <w:t xml:space="preserve"> contribute to finding solutions to a range of contemporary issues; these solutions may impact on other areas of society and involve ethical considerations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(ACSHE135)</w:t>
            </w:r>
          </w:p>
          <w:p w:rsidR="00AD768C" w:rsidRDefault="00AD768C" w:rsidP="001549C6"/>
        </w:tc>
        <w:tc>
          <w:tcPr>
            <w:tcW w:w="4739" w:type="dxa"/>
          </w:tcPr>
          <w:p w:rsidR="00AD768C" w:rsidRDefault="00AD768C" w:rsidP="008878E9"/>
          <w:p w:rsidR="00AD768C" w:rsidRPr="00C048A9" w:rsidRDefault="00AD768C" w:rsidP="008878E9">
            <w:r w:rsidRPr="00C048A9">
              <w:t xml:space="preserve">Students consider </w:t>
            </w:r>
            <w:r w:rsidRPr="00C048A9">
              <w:rPr>
                <w:lang w:val="en"/>
              </w:rPr>
              <w:t>how human activity in the marine environment can have positive and negative effects on the sustainability of those ecosystems</w:t>
            </w:r>
            <w:r w:rsidRPr="00C048A9">
              <w:t>.</w:t>
            </w:r>
          </w:p>
          <w:p w:rsidR="00AD768C" w:rsidRDefault="00AD768C" w:rsidP="008878E9"/>
          <w:p w:rsidR="00AD768C" w:rsidRDefault="00AD768C" w:rsidP="008878E9"/>
        </w:tc>
      </w:tr>
      <w:tr w:rsidR="00AD768C" w:rsidTr="00956C40">
        <w:tc>
          <w:tcPr>
            <w:tcW w:w="4503" w:type="dxa"/>
            <w:shd w:val="clear" w:color="auto" w:fill="D9D9D9" w:themeFill="background1" w:themeFillShade="D9"/>
          </w:tcPr>
          <w:p w:rsidR="00AD768C" w:rsidRDefault="00AD768C" w:rsidP="00956C40">
            <w:r w:rsidRPr="006929B0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AD768C" w:rsidRDefault="00AD768C" w:rsidP="008878E9"/>
        </w:tc>
      </w:tr>
      <w:tr w:rsidR="00AD768C" w:rsidTr="008878E9">
        <w:tc>
          <w:tcPr>
            <w:tcW w:w="4503" w:type="dxa"/>
          </w:tcPr>
          <w:p w:rsidR="00AD768C" w:rsidRPr="00C048A9" w:rsidRDefault="00AD768C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AD768C" w:rsidRPr="00C048A9" w:rsidRDefault="00AD768C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AD768C" w:rsidRDefault="00AD768C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6929B0">
              <w:rPr>
                <w:rFonts w:cs="Arial"/>
                <w:lang w:val="en"/>
              </w:rPr>
              <w:t xml:space="preserve">Apply increasing knowledge of vocabulary,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text</w:t>
            </w:r>
            <w:r w:rsidRPr="006929B0">
              <w:rPr>
                <w:rFonts w:cs="Arial"/>
                <w:lang w:val="en"/>
              </w:rPr>
              <w:t xml:space="preserve"> structures and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language features</w:t>
            </w:r>
            <w:r w:rsidRPr="006929B0">
              <w:rPr>
                <w:rFonts w:cs="Arial"/>
                <w:lang w:val="en"/>
              </w:rPr>
              <w:t xml:space="preserve"> to understand the content of texts </w:t>
            </w:r>
            <w:r w:rsidRPr="006929B0">
              <w:rPr>
                <w:rFonts w:cs="Arial"/>
                <w:bdr w:val="none" w:sz="0" w:space="0" w:color="auto" w:frame="1"/>
                <w:lang w:val="en"/>
              </w:rPr>
              <w:t>(ACELY1733)</w:t>
            </w:r>
          </w:p>
          <w:p w:rsidR="00AD768C" w:rsidRPr="006929B0" w:rsidRDefault="00AD768C" w:rsidP="008878E9"/>
        </w:tc>
        <w:tc>
          <w:tcPr>
            <w:tcW w:w="4739" w:type="dxa"/>
          </w:tcPr>
          <w:p w:rsidR="00AD768C" w:rsidRDefault="00AD768C" w:rsidP="008878E9"/>
          <w:p w:rsidR="00AD768C" w:rsidRDefault="00AD768C" w:rsidP="008878E9"/>
          <w:p w:rsidR="00AD768C" w:rsidRDefault="00AD768C" w:rsidP="008878E9">
            <w:r w:rsidRPr="00C048A9">
              <w:t xml:space="preserve">Students identify messages in a background reading text. </w:t>
            </w:r>
          </w:p>
          <w:p w:rsidR="00AD768C" w:rsidRDefault="00AD768C" w:rsidP="008878E9"/>
          <w:p w:rsidR="00AD768C" w:rsidRDefault="00AD768C" w:rsidP="008878E9"/>
        </w:tc>
      </w:tr>
      <w:tr w:rsidR="00AD768C" w:rsidTr="00956C40">
        <w:tc>
          <w:tcPr>
            <w:tcW w:w="4503" w:type="dxa"/>
            <w:shd w:val="clear" w:color="auto" w:fill="D9D9D9" w:themeFill="background1" w:themeFillShade="D9"/>
          </w:tcPr>
          <w:p w:rsidR="00AD768C" w:rsidRDefault="00AD768C" w:rsidP="00956C40">
            <w:r w:rsidRPr="009D7DD2">
              <w:rPr>
                <w:b/>
              </w:rPr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AD768C" w:rsidRDefault="00AD768C" w:rsidP="008878E9"/>
        </w:tc>
      </w:tr>
      <w:tr w:rsidR="00AD768C" w:rsidTr="008878E9">
        <w:tc>
          <w:tcPr>
            <w:tcW w:w="4503" w:type="dxa"/>
          </w:tcPr>
          <w:p w:rsidR="00AD768C" w:rsidRPr="003A4E12" w:rsidRDefault="00AD768C" w:rsidP="008878E9">
            <w:pPr>
              <w:rPr>
                <w:rFonts w:cs="Arial"/>
                <w:b/>
                <w:lang w:val="en"/>
              </w:rPr>
            </w:pPr>
            <w:r w:rsidRPr="003A4E12">
              <w:rPr>
                <w:rFonts w:cs="Arial"/>
                <w:b/>
                <w:lang w:val="en"/>
              </w:rPr>
              <w:t>Geographical Knowledge and Understanding</w:t>
            </w:r>
          </w:p>
          <w:p w:rsidR="00AD768C" w:rsidRDefault="00AD768C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AD768C" w:rsidRPr="009D7DD2" w:rsidRDefault="00AD768C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9D7DD2">
              <w:rPr>
                <w:rFonts w:cs="Arial"/>
                <w:lang w:val="en"/>
              </w:rPr>
              <w:t xml:space="preserve">The ways of protecting significant landscapes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(ACHGK052)</w:t>
            </w:r>
          </w:p>
          <w:p w:rsidR="00AD768C" w:rsidRDefault="00AD768C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AD768C" w:rsidRPr="009D7DD2" w:rsidRDefault="00AD768C" w:rsidP="001549C6"/>
        </w:tc>
        <w:tc>
          <w:tcPr>
            <w:tcW w:w="4739" w:type="dxa"/>
          </w:tcPr>
          <w:p w:rsidR="00AD768C" w:rsidRDefault="00AD768C" w:rsidP="008878E9"/>
          <w:p w:rsidR="001549C6" w:rsidRDefault="001549C6" w:rsidP="008878E9"/>
          <w:p w:rsidR="00AD768C" w:rsidRDefault="00AD768C" w:rsidP="008878E9">
            <w:r>
              <w:t xml:space="preserve">Students identify the need to </w:t>
            </w:r>
            <w:r w:rsidR="001549C6">
              <w:t xml:space="preserve">manage marine debris to protect significant marine areas. </w:t>
            </w:r>
          </w:p>
          <w:p w:rsidR="00AD768C" w:rsidRDefault="00AD768C" w:rsidP="008878E9"/>
          <w:p w:rsidR="00AD768C" w:rsidRDefault="00AD768C" w:rsidP="001549C6"/>
        </w:tc>
      </w:tr>
      <w:tr w:rsidR="00AD768C" w:rsidTr="008878E9">
        <w:tc>
          <w:tcPr>
            <w:tcW w:w="9242" w:type="dxa"/>
            <w:gridSpan w:val="2"/>
          </w:tcPr>
          <w:p w:rsidR="00AD768C" w:rsidRDefault="00AD768C" w:rsidP="008878E9">
            <w:pPr>
              <w:jc w:val="center"/>
              <w:rPr>
                <w:b/>
              </w:rPr>
            </w:pPr>
            <w:r w:rsidRPr="003A4E12">
              <w:rPr>
                <w:b/>
              </w:rPr>
              <w:t>Year 9</w:t>
            </w:r>
          </w:p>
          <w:p w:rsidR="00956C40" w:rsidRPr="003A4E12" w:rsidRDefault="00956C40" w:rsidP="008878E9">
            <w:pPr>
              <w:jc w:val="center"/>
              <w:rPr>
                <w:b/>
              </w:rPr>
            </w:pPr>
          </w:p>
        </w:tc>
      </w:tr>
      <w:tr w:rsidR="00AD768C" w:rsidTr="00956C40">
        <w:tc>
          <w:tcPr>
            <w:tcW w:w="4503" w:type="dxa"/>
            <w:shd w:val="clear" w:color="auto" w:fill="D9D9D9" w:themeFill="background1" w:themeFillShade="D9"/>
          </w:tcPr>
          <w:p w:rsidR="00AD768C" w:rsidRPr="00CD715F" w:rsidRDefault="00AD768C" w:rsidP="008878E9">
            <w:pPr>
              <w:rPr>
                <w:b/>
              </w:rPr>
            </w:pPr>
            <w:r w:rsidRPr="00CD715F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AD768C" w:rsidRDefault="00AD768C" w:rsidP="008878E9"/>
        </w:tc>
      </w:tr>
      <w:tr w:rsidR="00AD768C" w:rsidTr="008878E9">
        <w:tc>
          <w:tcPr>
            <w:tcW w:w="4503" w:type="dxa"/>
          </w:tcPr>
          <w:p w:rsidR="00AD768C" w:rsidRPr="00C048A9" w:rsidRDefault="00AD768C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AD768C" w:rsidRPr="00C048A9" w:rsidRDefault="00AD768C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lastRenderedPageBreak/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AD768C" w:rsidRPr="00CD715F" w:rsidRDefault="00AD768C" w:rsidP="008878E9">
            <w:r w:rsidRPr="00CD715F">
              <w:rPr>
                <w:rFonts w:cs="Arial"/>
                <w:lang w:val="en"/>
              </w:rPr>
              <w:t xml:space="preserve">Explore and explain the combinations of language and visual choices that authors make to present information, opinions and perspectives in different texts </w:t>
            </w:r>
            <w:r w:rsidRPr="00CD715F">
              <w:rPr>
                <w:rFonts w:cs="Arial"/>
                <w:bdr w:val="none" w:sz="0" w:space="0" w:color="auto" w:frame="1"/>
                <w:lang w:val="en"/>
              </w:rPr>
              <w:t>(ACELY1745)</w:t>
            </w:r>
          </w:p>
          <w:p w:rsidR="00AD768C" w:rsidRDefault="00AD768C" w:rsidP="008878E9"/>
          <w:p w:rsidR="00AD768C" w:rsidRDefault="00AD768C" w:rsidP="008878E9"/>
        </w:tc>
        <w:tc>
          <w:tcPr>
            <w:tcW w:w="4739" w:type="dxa"/>
          </w:tcPr>
          <w:p w:rsidR="00AD768C" w:rsidRDefault="00AD768C" w:rsidP="008878E9"/>
          <w:p w:rsidR="00AD768C" w:rsidRDefault="00AD768C" w:rsidP="008878E9"/>
          <w:p w:rsidR="00AD768C" w:rsidRDefault="00AD768C" w:rsidP="008878E9">
            <w:r>
              <w:t xml:space="preserve">Students explore how information is presented </w:t>
            </w:r>
            <w:r w:rsidR="00523115">
              <w:t xml:space="preserve">in different </w:t>
            </w:r>
            <w:r>
              <w:t>text</w:t>
            </w:r>
            <w:r w:rsidR="00523115">
              <w:t>s</w:t>
            </w:r>
            <w:r>
              <w:t xml:space="preserve"> to present information and perspectives in relation to marine parks.</w:t>
            </w:r>
          </w:p>
          <w:p w:rsidR="00AD768C" w:rsidRDefault="00AD768C" w:rsidP="008878E9"/>
          <w:p w:rsidR="00AD768C" w:rsidRDefault="00AD768C" w:rsidP="008878E9"/>
        </w:tc>
      </w:tr>
      <w:tr w:rsidR="00AD768C" w:rsidTr="008878E9">
        <w:tc>
          <w:tcPr>
            <w:tcW w:w="9242" w:type="dxa"/>
            <w:gridSpan w:val="2"/>
          </w:tcPr>
          <w:p w:rsidR="00AD768C" w:rsidRDefault="00AD768C" w:rsidP="008878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10</w:t>
            </w:r>
          </w:p>
          <w:p w:rsidR="00956C40" w:rsidRDefault="00956C40" w:rsidP="008878E9">
            <w:pPr>
              <w:jc w:val="center"/>
            </w:pPr>
          </w:p>
        </w:tc>
      </w:tr>
      <w:tr w:rsidR="00AD768C" w:rsidTr="00956C40">
        <w:tc>
          <w:tcPr>
            <w:tcW w:w="4503" w:type="dxa"/>
            <w:shd w:val="clear" w:color="auto" w:fill="D9D9D9" w:themeFill="background1" w:themeFillShade="D9"/>
          </w:tcPr>
          <w:p w:rsidR="00AD768C" w:rsidRPr="00094B2F" w:rsidRDefault="00AD768C" w:rsidP="008878E9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AD768C" w:rsidRDefault="00AD768C" w:rsidP="008878E9"/>
        </w:tc>
      </w:tr>
      <w:tr w:rsidR="00AD768C" w:rsidTr="008878E9">
        <w:tc>
          <w:tcPr>
            <w:tcW w:w="4503" w:type="dxa"/>
          </w:tcPr>
          <w:p w:rsidR="00AD768C" w:rsidRPr="00094B2F" w:rsidRDefault="00AD768C" w:rsidP="008878E9">
            <w:pPr>
              <w:rPr>
                <w:rFonts w:cs="Arial"/>
                <w:b/>
                <w:lang w:val="en"/>
              </w:rPr>
            </w:pPr>
            <w:r w:rsidRPr="00094B2F">
              <w:rPr>
                <w:rFonts w:cs="Arial"/>
                <w:b/>
                <w:lang w:val="en"/>
              </w:rPr>
              <w:t>Geographical Knowledge and Understanding</w:t>
            </w:r>
          </w:p>
          <w:p w:rsidR="00AD768C" w:rsidRDefault="00AD768C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human-induced environmental changes that challenge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sustainability</w:t>
            </w:r>
            <w:r w:rsidRPr="00094B2F">
              <w:rPr>
                <w:rFonts w:cs="Arial"/>
                <w:lang w:val="en"/>
              </w:rPr>
              <w:t xml:space="preserve">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(ACHGK070)</w:t>
            </w:r>
          </w:p>
          <w:p w:rsidR="00AD768C" w:rsidRDefault="00AD768C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523115" w:rsidRDefault="00523115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AD768C" w:rsidRPr="00C50A0B" w:rsidRDefault="00AD768C" w:rsidP="008878E9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b/>
                <w:bdr w:val="none" w:sz="0" w:space="0" w:color="auto" w:frame="1"/>
                <w:lang w:val="en"/>
              </w:rPr>
              <w:t>Marine environmental change and management</w:t>
            </w:r>
          </w:p>
          <w:p w:rsidR="00AD768C" w:rsidRDefault="00AD768C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application of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human-environment systems thinking</w:t>
            </w:r>
            <w:r w:rsidRPr="00094B2F">
              <w:rPr>
                <w:rFonts w:cs="Arial"/>
                <w:lang w:val="en"/>
              </w:rPr>
              <w:t xml:space="preserve"> to understanding the causes and likely consequences of the environmental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change</w:t>
            </w:r>
            <w:r w:rsidRPr="00094B2F">
              <w:rPr>
                <w:rFonts w:cs="Arial"/>
                <w:lang w:val="en"/>
              </w:rPr>
              <w:t xml:space="preserve"> being investigated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(ACHGK073)</w:t>
            </w:r>
          </w:p>
          <w:p w:rsidR="00AD768C" w:rsidRPr="00C50A0B" w:rsidRDefault="00AD768C" w:rsidP="008878E9"/>
        </w:tc>
        <w:tc>
          <w:tcPr>
            <w:tcW w:w="4739" w:type="dxa"/>
          </w:tcPr>
          <w:p w:rsidR="00AD768C" w:rsidRDefault="00AD768C" w:rsidP="008878E9"/>
          <w:p w:rsidR="00AD768C" w:rsidRDefault="00AD768C" w:rsidP="008878E9">
            <w:r>
              <w:t>Students consider how human activity</w:t>
            </w:r>
            <w:r w:rsidR="00523115">
              <w:t xml:space="preserve"> </w:t>
            </w:r>
            <w:r w:rsidR="005A5089">
              <w:t>produces marine debris and its</w:t>
            </w:r>
            <w:r w:rsidR="00523115">
              <w:t xml:space="preserve"> </w:t>
            </w:r>
            <w:r w:rsidR="005A5089">
              <w:t>ef</w:t>
            </w:r>
            <w:r>
              <w:t xml:space="preserve">fects </w:t>
            </w:r>
            <w:r w:rsidR="002972FB">
              <w:t xml:space="preserve">on </w:t>
            </w:r>
            <w:r w:rsidR="005A5089">
              <w:t>biodiversity and the</w:t>
            </w:r>
            <w:r>
              <w:t xml:space="preserve"> sust</w:t>
            </w:r>
            <w:r w:rsidR="005A5089">
              <w:t>ainability of marine</w:t>
            </w:r>
            <w:r>
              <w:t xml:space="preserve"> ecosystems.</w:t>
            </w:r>
          </w:p>
          <w:p w:rsidR="00AD768C" w:rsidRDefault="00AD768C" w:rsidP="008878E9"/>
          <w:p w:rsidR="00AD768C" w:rsidRDefault="00AD768C" w:rsidP="008878E9"/>
          <w:p w:rsidR="00AD768C" w:rsidRDefault="00AD768C" w:rsidP="008878E9">
            <w:r>
              <w:t xml:space="preserve">Students investigate the </w:t>
            </w:r>
            <w:r w:rsidR="00523115">
              <w:t>sources of marine debris</w:t>
            </w:r>
            <w:r>
              <w:t xml:space="preserve"> and </w:t>
            </w:r>
            <w:r w:rsidR="00523115">
              <w:t xml:space="preserve">its </w:t>
            </w:r>
            <w:r>
              <w:t xml:space="preserve">impact on sustainability of </w:t>
            </w:r>
            <w:r w:rsidR="00523115">
              <w:t>marine eco</w:t>
            </w:r>
            <w:r>
              <w:t>systems.</w:t>
            </w:r>
          </w:p>
          <w:p w:rsidR="00AD768C" w:rsidRDefault="00AD768C" w:rsidP="008878E9"/>
          <w:p w:rsidR="00AD768C" w:rsidRDefault="00AD768C" w:rsidP="00523115"/>
        </w:tc>
      </w:tr>
    </w:tbl>
    <w:p w:rsidR="00B20D5D" w:rsidRDefault="00B20D5D" w:rsidP="00B20D5D">
      <w:r>
        <w:t>*Source: ACARA, Australian Curriculum</w:t>
      </w:r>
    </w:p>
    <w:p w:rsidR="00AD768C" w:rsidRDefault="00AD768C" w:rsidP="00AD768C"/>
    <w:p w:rsidR="008878E9" w:rsidRDefault="008878E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8878E9" w:rsidTr="008878E9">
        <w:tc>
          <w:tcPr>
            <w:tcW w:w="9242" w:type="dxa"/>
            <w:gridSpan w:val="2"/>
          </w:tcPr>
          <w:p w:rsidR="008878E9" w:rsidRDefault="008878E9" w:rsidP="008878E9">
            <w:pPr>
              <w:jc w:val="center"/>
              <w:rPr>
                <w:b/>
              </w:rPr>
            </w:pPr>
            <w:r w:rsidRPr="00C048A9">
              <w:rPr>
                <w:b/>
              </w:rPr>
              <w:lastRenderedPageBreak/>
              <w:t xml:space="preserve">Lesson </w:t>
            </w:r>
            <w:r>
              <w:rPr>
                <w:b/>
              </w:rPr>
              <w:t>5</w:t>
            </w:r>
            <w:r w:rsidRPr="00C048A9">
              <w:rPr>
                <w:b/>
              </w:rPr>
              <w:t xml:space="preserve">. Marine </w:t>
            </w:r>
            <w:r>
              <w:rPr>
                <w:b/>
              </w:rPr>
              <w:t>surveys</w:t>
            </w:r>
            <w:r w:rsidRPr="00C048A9">
              <w:rPr>
                <w:b/>
              </w:rPr>
              <w:t xml:space="preserve">: </w:t>
            </w:r>
            <w:r>
              <w:rPr>
                <w:b/>
              </w:rPr>
              <w:t>many challenges</w:t>
            </w:r>
          </w:p>
          <w:p w:rsidR="003F6446" w:rsidRDefault="003F6446" w:rsidP="008878E9">
            <w:pPr>
              <w:jc w:val="center"/>
              <w:rPr>
                <w:b/>
              </w:rPr>
            </w:pPr>
          </w:p>
          <w:p w:rsidR="003F6446" w:rsidRPr="00C048A9" w:rsidRDefault="003F6446" w:rsidP="003F6446">
            <w:pPr>
              <w:rPr>
                <w:b/>
              </w:rPr>
            </w:pPr>
            <w:r>
              <w:rPr>
                <w:b/>
              </w:rPr>
              <w:t xml:space="preserve">General capabilities: </w:t>
            </w:r>
            <w:r w:rsidRPr="003F6446">
              <w:t>Literacy; Critical and creative thinking</w:t>
            </w:r>
          </w:p>
        </w:tc>
      </w:tr>
      <w:tr w:rsidR="008878E9" w:rsidTr="008878E9">
        <w:tc>
          <w:tcPr>
            <w:tcW w:w="9242" w:type="dxa"/>
            <w:gridSpan w:val="2"/>
          </w:tcPr>
          <w:p w:rsidR="008878E9" w:rsidRDefault="008878E9" w:rsidP="008878E9">
            <w:pPr>
              <w:jc w:val="center"/>
              <w:rPr>
                <w:b/>
              </w:rPr>
            </w:pPr>
            <w:r w:rsidRPr="00C048A9">
              <w:rPr>
                <w:b/>
              </w:rPr>
              <w:t>Year 7</w:t>
            </w:r>
          </w:p>
          <w:p w:rsidR="00B927DB" w:rsidRPr="00C048A9" w:rsidRDefault="00B927DB" w:rsidP="008878E9">
            <w:pPr>
              <w:jc w:val="center"/>
              <w:rPr>
                <w:b/>
              </w:rPr>
            </w:pPr>
          </w:p>
        </w:tc>
      </w:tr>
      <w:tr w:rsidR="008878E9" w:rsidTr="008878E9">
        <w:tc>
          <w:tcPr>
            <w:tcW w:w="4503" w:type="dxa"/>
          </w:tcPr>
          <w:p w:rsidR="008878E9" w:rsidRPr="00C048A9" w:rsidRDefault="008878E9" w:rsidP="008878E9">
            <w:pPr>
              <w:rPr>
                <w:b/>
              </w:rPr>
            </w:pPr>
            <w:r w:rsidRPr="00C048A9">
              <w:rPr>
                <w:b/>
              </w:rPr>
              <w:t>Subject</w:t>
            </w:r>
            <w:r w:rsidR="00B20D5D">
              <w:rPr>
                <w:b/>
              </w:rPr>
              <w:t>; content description*</w:t>
            </w:r>
          </w:p>
        </w:tc>
        <w:tc>
          <w:tcPr>
            <w:tcW w:w="4739" w:type="dxa"/>
          </w:tcPr>
          <w:p w:rsidR="008878E9" w:rsidRPr="00C048A9" w:rsidRDefault="008878E9" w:rsidP="008878E9">
            <w:pPr>
              <w:rPr>
                <w:b/>
              </w:rPr>
            </w:pPr>
            <w:r w:rsidRPr="00C048A9">
              <w:rPr>
                <w:b/>
              </w:rPr>
              <w:t>Lesson outcome</w:t>
            </w:r>
          </w:p>
        </w:tc>
      </w:tr>
      <w:tr w:rsidR="008878E9" w:rsidTr="00B927DB">
        <w:tc>
          <w:tcPr>
            <w:tcW w:w="4503" w:type="dxa"/>
            <w:shd w:val="clear" w:color="auto" w:fill="D9D9D9" w:themeFill="background1" w:themeFillShade="D9"/>
          </w:tcPr>
          <w:p w:rsidR="008878E9" w:rsidRPr="00C048A9" w:rsidRDefault="008878E9" w:rsidP="008878E9">
            <w:pPr>
              <w:rPr>
                <w:b/>
              </w:rPr>
            </w:pPr>
            <w:r w:rsidRPr="00C048A9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878E9" w:rsidRPr="00C048A9" w:rsidRDefault="008878E9" w:rsidP="008878E9">
            <w:pPr>
              <w:rPr>
                <w:b/>
              </w:rPr>
            </w:pPr>
          </w:p>
        </w:tc>
      </w:tr>
      <w:tr w:rsidR="008878E9" w:rsidTr="008878E9">
        <w:tc>
          <w:tcPr>
            <w:tcW w:w="4503" w:type="dxa"/>
          </w:tcPr>
          <w:p w:rsidR="008878E9" w:rsidRPr="00C048A9" w:rsidRDefault="008878E9" w:rsidP="008878E9">
            <w:pPr>
              <w:rPr>
                <w:rFonts w:cs="Arial"/>
                <w:lang w:val="en"/>
              </w:rPr>
            </w:pPr>
          </w:p>
          <w:p w:rsidR="008878E9" w:rsidRPr="00C048A9" w:rsidRDefault="008878E9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Science as a Human Endeavour</w:t>
            </w:r>
          </w:p>
          <w:p w:rsidR="008878E9" w:rsidRPr="00A62D6D" w:rsidRDefault="008878E9" w:rsidP="008878E9">
            <w:pPr>
              <w:rPr>
                <w:rFonts w:eastAsia="Times New Roman" w:cs="Times New Roman"/>
                <w:lang w:val="en" w:eastAsia="en-AU"/>
              </w:rPr>
            </w:pPr>
            <w:r w:rsidRPr="00A62D6D">
              <w:rPr>
                <w:rFonts w:eastAsia="Times New Roman" w:cs="Times New Roman"/>
                <w:lang w:val="en" w:eastAsia="en-AU"/>
              </w:rPr>
              <w:t>Science and technology contribute to finding solutions to a range of contemporary issues; these solutions may impact on other areas of society and involve ethical considerations</w:t>
            </w:r>
            <w:r>
              <w:rPr>
                <w:rFonts w:eastAsia="Times New Roman" w:cs="Times New Roman"/>
                <w:lang w:val="en" w:eastAsia="en-AU"/>
              </w:rPr>
              <w:t xml:space="preserve">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(ACSHE120)</w:t>
            </w:r>
          </w:p>
          <w:p w:rsidR="008878E9" w:rsidRPr="00C048A9" w:rsidRDefault="008878E9" w:rsidP="008878E9"/>
          <w:p w:rsidR="008878E9" w:rsidRPr="00C048A9" w:rsidRDefault="008878E9" w:rsidP="008878E9">
            <w:pPr>
              <w:rPr>
                <w:b/>
              </w:rPr>
            </w:pPr>
            <w:r w:rsidRPr="00C048A9">
              <w:rPr>
                <w:b/>
              </w:rPr>
              <w:t>Science Inquiry Skills</w:t>
            </w:r>
          </w:p>
          <w:p w:rsidR="008878E9" w:rsidRPr="008878E9" w:rsidRDefault="008878E9" w:rsidP="008878E9">
            <w:r w:rsidRPr="008878E9">
              <w:rPr>
                <w:rFonts w:cs="Arial"/>
                <w:bdr w:val="none" w:sz="0" w:space="0" w:color="auto" w:frame="1"/>
                <w:lang w:val="en"/>
              </w:rPr>
              <w:t>Reflect on</w:t>
            </w:r>
            <w:r w:rsidRPr="008878E9">
              <w:rPr>
                <w:rFonts w:cs="Arial"/>
                <w:lang w:val="en"/>
              </w:rPr>
              <w:t xml:space="preserve"> the method used to investigate a question or solve a problem, including evaluating the quality of the </w:t>
            </w:r>
            <w:r w:rsidRPr="008878E9">
              <w:rPr>
                <w:rFonts w:cs="Arial"/>
                <w:bdr w:val="none" w:sz="0" w:space="0" w:color="auto" w:frame="1"/>
                <w:lang w:val="en"/>
              </w:rPr>
              <w:t>data</w:t>
            </w:r>
            <w:r w:rsidRPr="008878E9">
              <w:rPr>
                <w:rFonts w:cs="Arial"/>
                <w:lang w:val="en"/>
              </w:rPr>
              <w:t xml:space="preserve"> collected, and identify improvements to the method </w:t>
            </w:r>
            <w:r w:rsidRPr="008878E9">
              <w:rPr>
                <w:rFonts w:cs="Arial"/>
                <w:bdr w:val="none" w:sz="0" w:space="0" w:color="auto" w:frame="1"/>
                <w:lang w:val="en"/>
              </w:rPr>
              <w:t>(ACSIS131)</w:t>
            </w:r>
          </w:p>
        </w:tc>
        <w:tc>
          <w:tcPr>
            <w:tcW w:w="4739" w:type="dxa"/>
          </w:tcPr>
          <w:p w:rsidR="008878E9" w:rsidRDefault="008878E9" w:rsidP="008878E9"/>
          <w:p w:rsidR="008878E9" w:rsidRPr="00C048A9" w:rsidRDefault="008878E9" w:rsidP="008878E9"/>
          <w:p w:rsidR="008878E9" w:rsidRPr="00C048A9" w:rsidRDefault="008878E9" w:rsidP="008878E9">
            <w:r w:rsidRPr="00C048A9">
              <w:t xml:space="preserve">Students consider </w:t>
            </w:r>
            <w:r w:rsidRPr="00C048A9">
              <w:rPr>
                <w:lang w:val="en"/>
              </w:rPr>
              <w:t>how</w:t>
            </w:r>
            <w:r>
              <w:rPr>
                <w:lang w:val="en"/>
              </w:rPr>
              <w:t xml:space="preserve"> marine research contributes to the issue of managing important marine areas</w:t>
            </w:r>
            <w:r w:rsidRPr="00C048A9">
              <w:t>.</w:t>
            </w:r>
          </w:p>
          <w:p w:rsidR="008878E9" w:rsidRPr="00C048A9" w:rsidRDefault="008878E9" w:rsidP="008878E9"/>
          <w:p w:rsidR="008878E9" w:rsidRPr="00C048A9" w:rsidRDefault="008878E9" w:rsidP="008878E9"/>
          <w:p w:rsidR="008878E9" w:rsidRDefault="008878E9" w:rsidP="008878E9"/>
          <w:p w:rsidR="008878E9" w:rsidRPr="00C048A9" w:rsidRDefault="008878E9" w:rsidP="008878E9"/>
          <w:p w:rsidR="008878E9" w:rsidRPr="00C048A9" w:rsidRDefault="008878E9" w:rsidP="008878E9">
            <w:r w:rsidRPr="00C048A9">
              <w:rPr>
                <w:lang w:val="en"/>
              </w:rPr>
              <w:t>Students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analyse</w:t>
            </w:r>
            <w:proofErr w:type="spellEnd"/>
            <w:r>
              <w:rPr>
                <w:lang w:val="en"/>
              </w:rPr>
              <w:t xml:space="preserve"> marine research methods and identify challenges faced in marine research.</w:t>
            </w:r>
            <w:r>
              <w:rPr>
                <w:rFonts w:ascii="Arial" w:hAnsi="Arial" w:cs="Arial"/>
                <w:lang w:val="en"/>
              </w:rPr>
              <w:t xml:space="preserve"> </w:t>
            </w:r>
          </w:p>
        </w:tc>
      </w:tr>
      <w:tr w:rsidR="008878E9" w:rsidTr="00B927DB">
        <w:tc>
          <w:tcPr>
            <w:tcW w:w="4503" w:type="dxa"/>
            <w:shd w:val="clear" w:color="auto" w:fill="D9D9D9" w:themeFill="background1" w:themeFillShade="D9"/>
          </w:tcPr>
          <w:p w:rsidR="008878E9" w:rsidRPr="00C048A9" w:rsidRDefault="008878E9" w:rsidP="008878E9">
            <w:pPr>
              <w:rPr>
                <w:b/>
              </w:rPr>
            </w:pPr>
            <w:r w:rsidRPr="00C048A9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878E9" w:rsidRPr="00C048A9" w:rsidRDefault="008878E9" w:rsidP="008878E9"/>
        </w:tc>
      </w:tr>
      <w:tr w:rsidR="008878E9" w:rsidTr="008878E9">
        <w:tc>
          <w:tcPr>
            <w:tcW w:w="4503" w:type="dxa"/>
          </w:tcPr>
          <w:p w:rsidR="008878E9" w:rsidRPr="00C048A9" w:rsidRDefault="008878E9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8878E9" w:rsidRPr="00C048A9" w:rsidRDefault="008878E9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8878E9" w:rsidRPr="00C048A9" w:rsidRDefault="008878E9" w:rsidP="00B927DB">
            <w:r w:rsidRPr="00C048A9">
              <w:rPr>
                <w:rFonts w:cs="Arial"/>
                <w:lang w:val="en"/>
              </w:rPr>
              <w:t xml:space="preserve">Use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comprehension strategies</w:t>
            </w:r>
            <w:r w:rsidRPr="00C048A9">
              <w:rPr>
                <w:rFonts w:cs="Arial"/>
                <w:lang w:val="en"/>
              </w:rPr>
              <w:t xml:space="preserve"> to interpret, </w:t>
            </w:r>
            <w:proofErr w:type="spellStart"/>
            <w:r w:rsidRPr="00C048A9">
              <w:rPr>
                <w:rFonts w:cs="Arial"/>
                <w:lang w:val="en"/>
              </w:rPr>
              <w:t>analyse</w:t>
            </w:r>
            <w:proofErr w:type="spellEnd"/>
            <w:r w:rsidRPr="00C048A9">
              <w:rPr>
                <w:rFonts w:cs="Arial"/>
                <w:lang w:val="en"/>
              </w:rPr>
              <w:t xml:space="preserve"> and </w:t>
            </w:r>
            <w:proofErr w:type="spellStart"/>
            <w:r w:rsidRPr="00C048A9">
              <w:rPr>
                <w:rFonts w:cs="Arial"/>
                <w:lang w:val="en"/>
              </w:rPr>
              <w:t>synthesise</w:t>
            </w:r>
            <w:proofErr w:type="spellEnd"/>
            <w:r w:rsidRPr="00C048A9">
              <w:rPr>
                <w:rFonts w:cs="Arial"/>
                <w:lang w:val="en"/>
              </w:rPr>
              <w:t xml:space="preserve"> ideas and information, critiquing ideas and issues from a variety of textual sources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(ACELY1723)</w:t>
            </w:r>
          </w:p>
        </w:tc>
        <w:tc>
          <w:tcPr>
            <w:tcW w:w="4739" w:type="dxa"/>
          </w:tcPr>
          <w:p w:rsidR="008878E9" w:rsidRDefault="008878E9" w:rsidP="008878E9"/>
          <w:p w:rsidR="008878E9" w:rsidRPr="00C048A9" w:rsidRDefault="008878E9" w:rsidP="008878E9"/>
          <w:p w:rsidR="008878E9" w:rsidRPr="00C048A9" w:rsidRDefault="008878E9" w:rsidP="008878E9">
            <w:r w:rsidRPr="00C048A9">
              <w:t xml:space="preserve">Students </w:t>
            </w:r>
            <w:r>
              <w:t xml:space="preserve">synthesise information from </w:t>
            </w:r>
            <w:r w:rsidRPr="00C048A9">
              <w:t>background reading text</w:t>
            </w:r>
            <w:r>
              <w:t>s</w:t>
            </w:r>
            <w:r w:rsidRPr="00C048A9">
              <w:t xml:space="preserve">. </w:t>
            </w:r>
          </w:p>
          <w:p w:rsidR="008878E9" w:rsidRPr="00C048A9" w:rsidRDefault="008878E9" w:rsidP="008878E9"/>
          <w:p w:rsidR="008878E9" w:rsidRPr="00C048A9" w:rsidRDefault="008878E9" w:rsidP="008878E9"/>
        </w:tc>
      </w:tr>
      <w:tr w:rsidR="008878E9" w:rsidTr="008878E9">
        <w:tc>
          <w:tcPr>
            <w:tcW w:w="9242" w:type="dxa"/>
            <w:gridSpan w:val="2"/>
          </w:tcPr>
          <w:p w:rsidR="008878E9" w:rsidRDefault="008878E9" w:rsidP="008878E9">
            <w:pPr>
              <w:jc w:val="center"/>
              <w:rPr>
                <w:b/>
              </w:rPr>
            </w:pPr>
            <w:r w:rsidRPr="00453F4D">
              <w:rPr>
                <w:b/>
              </w:rPr>
              <w:t>Year 8</w:t>
            </w:r>
          </w:p>
          <w:p w:rsidR="00B927DB" w:rsidRPr="00453F4D" w:rsidRDefault="00B927DB" w:rsidP="008878E9">
            <w:pPr>
              <w:jc w:val="center"/>
              <w:rPr>
                <w:b/>
              </w:rPr>
            </w:pPr>
          </w:p>
        </w:tc>
      </w:tr>
      <w:tr w:rsidR="008878E9" w:rsidTr="00B927DB">
        <w:tc>
          <w:tcPr>
            <w:tcW w:w="4503" w:type="dxa"/>
            <w:shd w:val="clear" w:color="auto" w:fill="D9D9D9" w:themeFill="background1" w:themeFillShade="D9"/>
          </w:tcPr>
          <w:p w:rsidR="008878E9" w:rsidRPr="00453F4D" w:rsidRDefault="008878E9" w:rsidP="00B927DB">
            <w:pPr>
              <w:rPr>
                <w:b/>
              </w:rPr>
            </w:pPr>
            <w:r w:rsidRPr="00453F4D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878E9" w:rsidRDefault="008878E9" w:rsidP="008878E9"/>
        </w:tc>
      </w:tr>
      <w:tr w:rsidR="008878E9" w:rsidTr="008878E9">
        <w:tc>
          <w:tcPr>
            <w:tcW w:w="4503" w:type="dxa"/>
          </w:tcPr>
          <w:p w:rsidR="008878E9" w:rsidRPr="00453F4D" w:rsidRDefault="008878E9" w:rsidP="008878E9">
            <w:pPr>
              <w:rPr>
                <w:b/>
              </w:rPr>
            </w:pPr>
            <w:r w:rsidRPr="00453F4D">
              <w:rPr>
                <w:b/>
              </w:rPr>
              <w:t>Science as a Human Endeavour</w:t>
            </w:r>
          </w:p>
          <w:p w:rsidR="008878E9" w:rsidRPr="00453F4D" w:rsidRDefault="008878E9" w:rsidP="008878E9">
            <w:r w:rsidRPr="00453F4D">
              <w:rPr>
                <w:rFonts w:cs="Arial"/>
                <w:lang w:val="en"/>
              </w:rPr>
              <w:t xml:space="preserve">Science and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technology</w:t>
            </w:r>
            <w:r w:rsidRPr="00453F4D">
              <w:rPr>
                <w:rFonts w:cs="Arial"/>
                <w:lang w:val="en"/>
              </w:rPr>
              <w:t xml:space="preserve"> contribute to finding solutions to a range of contemporary issues; these solutions may impact on other areas of society and involve ethical considerations </w:t>
            </w:r>
            <w:r w:rsidRPr="00453F4D">
              <w:rPr>
                <w:rFonts w:cs="Arial"/>
                <w:bdr w:val="none" w:sz="0" w:space="0" w:color="auto" w:frame="1"/>
                <w:lang w:val="en"/>
              </w:rPr>
              <w:t>(ACSHE135)</w:t>
            </w:r>
          </w:p>
          <w:p w:rsidR="008878E9" w:rsidRDefault="008878E9" w:rsidP="008878E9"/>
          <w:p w:rsidR="008878E9" w:rsidRPr="006929B0" w:rsidRDefault="008878E9" w:rsidP="008878E9">
            <w:pPr>
              <w:rPr>
                <w:b/>
              </w:rPr>
            </w:pPr>
            <w:r w:rsidRPr="006929B0">
              <w:rPr>
                <w:b/>
              </w:rPr>
              <w:t>Science Inquiry Skills</w:t>
            </w:r>
          </w:p>
          <w:p w:rsidR="008878E9" w:rsidRPr="00450074" w:rsidRDefault="00450074" w:rsidP="00450074">
            <w:r w:rsidRPr="00450074">
              <w:rPr>
                <w:rFonts w:cs="Arial"/>
                <w:bdr w:val="none" w:sz="0" w:space="0" w:color="auto" w:frame="1"/>
                <w:lang w:val="en"/>
              </w:rPr>
              <w:t>Reflect on</w:t>
            </w:r>
            <w:r w:rsidRPr="00450074">
              <w:rPr>
                <w:rFonts w:cs="Arial"/>
                <w:lang w:val="en"/>
              </w:rPr>
              <w:t xml:space="preserve"> the method used to investigate a question or solve a problem, including evaluating the quality of the </w:t>
            </w:r>
            <w:r w:rsidRPr="00450074">
              <w:rPr>
                <w:rFonts w:cs="Arial"/>
                <w:bdr w:val="none" w:sz="0" w:space="0" w:color="auto" w:frame="1"/>
                <w:lang w:val="en"/>
              </w:rPr>
              <w:t>data</w:t>
            </w:r>
            <w:r w:rsidRPr="00450074">
              <w:rPr>
                <w:rFonts w:cs="Arial"/>
                <w:lang w:val="en"/>
              </w:rPr>
              <w:t xml:space="preserve"> collected, and identify improvements to the method </w:t>
            </w:r>
            <w:r w:rsidRPr="00450074">
              <w:rPr>
                <w:rFonts w:cs="Arial"/>
                <w:bdr w:val="none" w:sz="0" w:space="0" w:color="auto" w:frame="1"/>
                <w:lang w:val="en"/>
              </w:rPr>
              <w:t>(ACSIS146)</w:t>
            </w:r>
          </w:p>
        </w:tc>
        <w:tc>
          <w:tcPr>
            <w:tcW w:w="4739" w:type="dxa"/>
          </w:tcPr>
          <w:p w:rsidR="008878E9" w:rsidRDefault="008878E9" w:rsidP="008878E9"/>
          <w:p w:rsidR="00450074" w:rsidRPr="00C048A9" w:rsidRDefault="00450074" w:rsidP="00450074">
            <w:r w:rsidRPr="00C048A9">
              <w:t xml:space="preserve">Students consider </w:t>
            </w:r>
            <w:r w:rsidRPr="00C048A9">
              <w:rPr>
                <w:lang w:val="en"/>
              </w:rPr>
              <w:t>how</w:t>
            </w:r>
            <w:r>
              <w:rPr>
                <w:lang w:val="en"/>
              </w:rPr>
              <w:t xml:space="preserve"> marine research contributes to the issue of managing important marine areas</w:t>
            </w:r>
            <w:r w:rsidRPr="00C048A9">
              <w:t>.</w:t>
            </w:r>
          </w:p>
          <w:p w:rsidR="008878E9" w:rsidRDefault="008878E9" w:rsidP="008878E9"/>
          <w:p w:rsidR="00450074" w:rsidRDefault="00450074" w:rsidP="008878E9"/>
          <w:p w:rsidR="008878E9" w:rsidRDefault="008878E9" w:rsidP="008878E9"/>
          <w:p w:rsidR="008878E9" w:rsidRDefault="008878E9" w:rsidP="008878E9"/>
          <w:p w:rsidR="008878E9" w:rsidRDefault="00450074" w:rsidP="008878E9">
            <w:r w:rsidRPr="00C048A9">
              <w:rPr>
                <w:lang w:val="en"/>
              </w:rPr>
              <w:t>Students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analyse</w:t>
            </w:r>
            <w:proofErr w:type="spellEnd"/>
            <w:r>
              <w:rPr>
                <w:lang w:val="en"/>
              </w:rPr>
              <w:t xml:space="preserve"> marine research methods and identify challenges faced in marine research.</w:t>
            </w:r>
          </w:p>
        </w:tc>
      </w:tr>
      <w:tr w:rsidR="008878E9" w:rsidTr="00B927DB">
        <w:tc>
          <w:tcPr>
            <w:tcW w:w="4503" w:type="dxa"/>
            <w:shd w:val="clear" w:color="auto" w:fill="D9D9D9" w:themeFill="background1" w:themeFillShade="D9"/>
          </w:tcPr>
          <w:p w:rsidR="008878E9" w:rsidRDefault="008878E9" w:rsidP="00B927DB">
            <w:r w:rsidRPr="006929B0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878E9" w:rsidRDefault="008878E9" w:rsidP="008878E9"/>
        </w:tc>
      </w:tr>
      <w:tr w:rsidR="008878E9" w:rsidTr="008878E9">
        <w:tc>
          <w:tcPr>
            <w:tcW w:w="4503" w:type="dxa"/>
          </w:tcPr>
          <w:p w:rsidR="008878E9" w:rsidRPr="00C048A9" w:rsidRDefault="008878E9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8878E9" w:rsidRPr="00C048A9" w:rsidRDefault="008878E9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C048A9">
              <w:rPr>
                <w:rFonts w:cs="Arial"/>
                <w:b/>
                <w:lang w:val="en"/>
              </w:rPr>
              <w:t>analysing</w:t>
            </w:r>
            <w:proofErr w:type="spellEnd"/>
            <w:r w:rsidRPr="00C048A9">
              <w:rPr>
                <w:rFonts w:cs="Arial"/>
                <w:b/>
                <w:lang w:val="en"/>
              </w:rPr>
              <w:t>, evaluating</w:t>
            </w:r>
          </w:p>
          <w:p w:rsidR="008878E9" w:rsidRPr="006929B0" w:rsidRDefault="00450074" w:rsidP="00B927DB">
            <w:r w:rsidRPr="00450074">
              <w:rPr>
                <w:rFonts w:cs="Arial"/>
                <w:lang w:val="en"/>
              </w:rPr>
              <w:t xml:space="preserve">Use </w:t>
            </w:r>
            <w:r w:rsidRPr="00450074">
              <w:rPr>
                <w:rFonts w:cs="Arial"/>
                <w:bdr w:val="none" w:sz="0" w:space="0" w:color="auto" w:frame="1"/>
                <w:lang w:val="en"/>
              </w:rPr>
              <w:t>comprehension strategies</w:t>
            </w:r>
            <w:r w:rsidRPr="00450074">
              <w:rPr>
                <w:rFonts w:cs="Arial"/>
                <w:lang w:val="en"/>
              </w:rPr>
              <w:t xml:space="preserve"> to interpret and evaluate texts by reflecting on the validity of content and the credibility of sources, including finding evidence in the </w:t>
            </w:r>
            <w:r w:rsidRPr="00450074">
              <w:rPr>
                <w:rFonts w:cs="Arial"/>
                <w:bdr w:val="none" w:sz="0" w:space="0" w:color="auto" w:frame="1"/>
                <w:lang w:val="en"/>
              </w:rPr>
              <w:t>text</w:t>
            </w:r>
            <w:r w:rsidRPr="00450074">
              <w:rPr>
                <w:rFonts w:cs="Arial"/>
                <w:lang w:val="en"/>
              </w:rPr>
              <w:t xml:space="preserve"> for the </w:t>
            </w:r>
            <w:r w:rsidRPr="00450074">
              <w:rPr>
                <w:rFonts w:cs="Arial"/>
                <w:bdr w:val="none" w:sz="0" w:space="0" w:color="auto" w:frame="1"/>
                <w:lang w:val="en"/>
              </w:rPr>
              <w:t>author</w:t>
            </w:r>
            <w:r w:rsidRPr="00450074">
              <w:rPr>
                <w:rFonts w:cs="Arial"/>
                <w:lang w:val="en"/>
              </w:rPr>
              <w:t xml:space="preserve">’s </w:t>
            </w:r>
            <w:r w:rsidRPr="00450074">
              <w:rPr>
                <w:rFonts w:cs="Arial"/>
                <w:bdr w:val="none" w:sz="0" w:space="0" w:color="auto" w:frame="1"/>
                <w:lang w:val="en"/>
              </w:rPr>
              <w:lastRenderedPageBreak/>
              <w:t>point of view</w:t>
            </w:r>
            <w:r w:rsidRPr="00450074">
              <w:rPr>
                <w:rFonts w:cs="Arial"/>
                <w:lang w:val="en"/>
              </w:rPr>
              <w:t xml:space="preserve"> </w:t>
            </w:r>
            <w:r w:rsidRPr="00450074">
              <w:rPr>
                <w:rFonts w:cs="Arial"/>
                <w:bdr w:val="none" w:sz="0" w:space="0" w:color="auto" w:frame="1"/>
                <w:lang w:val="en"/>
              </w:rPr>
              <w:t>(ACELY1734)</w:t>
            </w:r>
          </w:p>
        </w:tc>
        <w:tc>
          <w:tcPr>
            <w:tcW w:w="4739" w:type="dxa"/>
          </w:tcPr>
          <w:p w:rsidR="008878E9" w:rsidRDefault="008878E9" w:rsidP="008878E9"/>
          <w:p w:rsidR="008878E9" w:rsidRDefault="008878E9" w:rsidP="008878E9"/>
          <w:p w:rsidR="008878E9" w:rsidRDefault="00450074" w:rsidP="008878E9">
            <w:r>
              <w:t>Students read texts and view video on marine research to comprehend key points. (Teachers can include a discussion on credibility of sources and authors point of view).</w:t>
            </w:r>
          </w:p>
          <w:p w:rsidR="008878E9" w:rsidRDefault="008878E9" w:rsidP="008878E9"/>
        </w:tc>
      </w:tr>
      <w:tr w:rsidR="008878E9" w:rsidTr="00B927DB">
        <w:tc>
          <w:tcPr>
            <w:tcW w:w="4503" w:type="dxa"/>
            <w:shd w:val="clear" w:color="auto" w:fill="D9D9D9" w:themeFill="background1" w:themeFillShade="D9"/>
          </w:tcPr>
          <w:p w:rsidR="008878E9" w:rsidRDefault="008878E9" w:rsidP="00B927DB">
            <w:r w:rsidRPr="009D7DD2">
              <w:rPr>
                <w:b/>
              </w:rPr>
              <w:lastRenderedPageBreak/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878E9" w:rsidRDefault="008878E9" w:rsidP="008878E9"/>
        </w:tc>
      </w:tr>
      <w:tr w:rsidR="008878E9" w:rsidTr="008878E9">
        <w:tc>
          <w:tcPr>
            <w:tcW w:w="4503" w:type="dxa"/>
          </w:tcPr>
          <w:p w:rsidR="008878E9" w:rsidRPr="003A4E12" w:rsidRDefault="008878E9" w:rsidP="008878E9">
            <w:pPr>
              <w:rPr>
                <w:rFonts w:cs="Arial"/>
                <w:b/>
                <w:lang w:val="en"/>
              </w:rPr>
            </w:pPr>
            <w:r w:rsidRPr="003A4E12">
              <w:rPr>
                <w:rFonts w:cs="Arial"/>
                <w:b/>
                <w:lang w:val="en"/>
              </w:rPr>
              <w:t>Geographical Knowledge and Understanding</w:t>
            </w:r>
          </w:p>
          <w:p w:rsidR="008878E9" w:rsidRDefault="008878E9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8878E9" w:rsidRPr="009D7DD2" w:rsidRDefault="008878E9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9D7DD2">
              <w:rPr>
                <w:rFonts w:cs="Arial"/>
                <w:lang w:val="en"/>
              </w:rPr>
              <w:t xml:space="preserve">The ways of protecting significant landscapes </w:t>
            </w:r>
            <w:r w:rsidRPr="009D7DD2">
              <w:rPr>
                <w:rFonts w:cs="Arial"/>
                <w:bdr w:val="none" w:sz="0" w:space="0" w:color="auto" w:frame="1"/>
                <w:lang w:val="en"/>
              </w:rPr>
              <w:t>(ACHGK052)</w:t>
            </w:r>
          </w:p>
          <w:p w:rsidR="008878E9" w:rsidRDefault="008878E9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8878E9" w:rsidRPr="003A4E12" w:rsidRDefault="008878E9" w:rsidP="008878E9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3A4E12">
              <w:rPr>
                <w:rFonts w:cs="Arial"/>
                <w:b/>
                <w:bdr w:val="none" w:sz="0" w:space="0" w:color="auto" w:frame="1"/>
                <w:lang w:val="en"/>
              </w:rPr>
              <w:t>Geographical Inquiry and Skills</w:t>
            </w:r>
          </w:p>
          <w:p w:rsidR="008878E9" w:rsidRPr="009D7DD2" w:rsidRDefault="00FA7A0E" w:rsidP="00B927DB">
            <w:proofErr w:type="spellStart"/>
            <w:r w:rsidRPr="00FA7A0E">
              <w:rPr>
                <w:rFonts w:cs="Arial"/>
                <w:lang w:val="en"/>
              </w:rPr>
              <w:t>Analyse</w:t>
            </w:r>
            <w:proofErr w:type="spellEnd"/>
            <w:r w:rsidRPr="00FA7A0E">
              <w:rPr>
                <w:rFonts w:cs="Arial"/>
                <w:lang w:val="en"/>
              </w:rPr>
              <w:t xml:space="preserve"> geographical </w:t>
            </w:r>
            <w:r w:rsidRPr="00FA7A0E">
              <w:rPr>
                <w:rFonts w:cs="Arial"/>
                <w:bdr w:val="none" w:sz="0" w:space="0" w:color="auto" w:frame="1"/>
                <w:lang w:val="en"/>
              </w:rPr>
              <w:t>data</w:t>
            </w:r>
            <w:r w:rsidRPr="00FA7A0E">
              <w:rPr>
                <w:rFonts w:cs="Arial"/>
                <w:lang w:val="en"/>
              </w:rPr>
              <w:t xml:space="preserve"> and other information using qualitative and </w:t>
            </w:r>
            <w:r w:rsidRPr="00FA7A0E">
              <w:rPr>
                <w:rFonts w:cs="Arial"/>
                <w:bdr w:val="none" w:sz="0" w:space="0" w:color="auto" w:frame="1"/>
                <w:lang w:val="en"/>
              </w:rPr>
              <w:t>quantitative methods</w:t>
            </w:r>
            <w:r w:rsidRPr="00FA7A0E">
              <w:rPr>
                <w:rFonts w:cs="Arial"/>
                <w:lang w:val="en"/>
              </w:rPr>
              <w:t xml:space="preserve">, and digital and </w:t>
            </w:r>
            <w:r w:rsidRPr="00FA7A0E">
              <w:rPr>
                <w:rFonts w:cs="Arial"/>
                <w:bdr w:val="none" w:sz="0" w:space="0" w:color="auto" w:frame="1"/>
                <w:lang w:val="en"/>
              </w:rPr>
              <w:t>spatial technologies</w:t>
            </w:r>
            <w:r w:rsidRPr="00FA7A0E">
              <w:rPr>
                <w:rFonts w:cs="Arial"/>
                <w:lang w:val="en"/>
              </w:rPr>
              <w:t xml:space="preserve"> as appropriate, to identify and propose explanations for spatial distributions, patterns and </w:t>
            </w:r>
            <w:r w:rsidRPr="00FA7A0E">
              <w:rPr>
                <w:rFonts w:cs="Arial"/>
                <w:bdr w:val="none" w:sz="0" w:space="0" w:color="auto" w:frame="1"/>
                <w:lang w:val="en"/>
              </w:rPr>
              <w:t>trends</w:t>
            </w:r>
            <w:r w:rsidRPr="00FA7A0E">
              <w:rPr>
                <w:rFonts w:cs="Arial"/>
                <w:lang w:val="en"/>
              </w:rPr>
              <w:t xml:space="preserve"> and infer relationships </w:t>
            </w:r>
            <w:r w:rsidRPr="00FA7A0E">
              <w:rPr>
                <w:rFonts w:cs="Arial"/>
                <w:bdr w:val="none" w:sz="0" w:space="0" w:color="auto" w:frame="1"/>
                <w:lang w:val="en"/>
              </w:rPr>
              <w:t>(ACHGS059)</w:t>
            </w:r>
          </w:p>
        </w:tc>
        <w:tc>
          <w:tcPr>
            <w:tcW w:w="4739" w:type="dxa"/>
          </w:tcPr>
          <w:p w:rsidR="008878E9" w:rsidRDefault="008878E9" w:rsidP="008878E9"/>
          <w:p w:rsidR="008878E9" w:rsidRDefault="008878E9" w:rsidP="008878E9"/>
          <w:p w:rsidR="008878E9" w:rsidRDefault="008878E9" w:rsidP="008878E9">
            <w:r>
              <w:t xml:space="preserve">Students identify the </w:t>
            </w:r>
            <w:r w:rsidR="00450074">
              <w:t xml:space="preserve">importance of research </w:t>
            </w:r>
            <w:r>
              <w:t>to preserve significant areas in marine parks.</w:t>
            </w:r>
          </w:p>
          <w:p w:rsidR="008878E9" w:rsidRDefault="008878E9" w:rsidP="008878E9"/>
          <w:p w:rsidR="008878E9" w:rsidRDefault="008878E9" w:rsidP="008878E9"/>
          <w:p w:rsidR="008878E9" w:rsidRDefault="008878E9" w:rsidP="008878E9">
            <w:r>
              <w:t xml:space="preserve">Students </w:t>
            </w:r>
            <w:r w:rsidR="00FA7A0E">
              <w:t>analyse approaches to collecting data in marine surveys and identify challenges in collecting that data.</w:t>
            </w:r>
          </w:p>
          <w:p w:rsidR="008878E9" w:rsidRDefault="008878E9" w:rsidP="008878E9"/>
          <w:p w:rsidR="008878E9" w:rsidRDefault="008878E9" w:rsidP="008878E9"/>
          <w:p w:rsidR="008878E9" w:rsidRDefault="008878E9" w:rsidP="00FA7A0E"/>
        </w:tc>
      </w:tr>
      <w:tr w:rsidR="008878E9" w:rsidTr="008878E9">
        <w:tc>
          <w:tcPr>
            <w:tcW w:w="9242" w:type="dxa"/>
            <w:gridSpan w:val="2"/>
          </w:tcPr>
          <w:p w:rsidR="008878E9" w:rsidRDefault="008878E9" w:rsidP="008878E9">
            <w:pPr>
              <w:jc w:val="center"/>
              <w:rPr>
                <w:b/>
              </w:rPr>
            </w:pPr>
            <w:r w:rsidRPr="003A4E12">
              <w:rPr>
                <w:b/>
              </w:rPr>
              <w:t>Year 9</w:t>
            </w:r>
          </w:p>
          <w:p w:rsidR="00B927DB" w:rsidRPr="003A4E12" w:rsidRDefault="00B927DB" w:rsidP="008878E9">
            <w:pPr>
              <w:jc w:val="center"/>
              <w:rPr>
                <w:b/>
              </w:rPr>
            </w:pPr>
          </w:p>
        </w:tc>
      </w:tr>
      <w:tr w:rsidR="008878E9" w:rsidTr="00B927DB">
        <w:tc>
          <w:tcPr>
            <w:tcW w:w="4503" w:type="dxa"/>
            <w:shd w:val="clear" w:color="auto" w:fill="D9D9D9" w:themeFill="background1" w:themeFillShade="D9"/>
          </w:tcPr>
          <w:p w:rsidR="008878E9" w:rsidRPr="003A4E12" w:rsidRDefault="008878E9" w:rsidP="008878E9">
            <w:pPr>
              <w:rPr>
                <w:b/>
              </w:rPr>
            </w:pPr>
            <w:r w:rsidRPr="003A4E12">
              <w:rPr>
                <w:b/>
              </w:rPr>
              <w:t>Science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878E9" w:rsidRDefault="008878E9" w:rsidP="008878E9"/>
        </w:tc>
      </w:tr>
      <w:tr w:rsidR="008878E9" w:rsidTr="008878E9">
        <w:tc>
          <w:tcPr>
            <w:tcW w:w="4503" w:type="dxa"/>
          </w:tcPr>
          <w:p w:rsidR="00FA7A0E" w:rsidRPr="00FA7A0E" w:rsidRDefault="00FA7A0E" w:rsidP="008878E9">
            <w:pPr>
              <w:rPr>
                <w:rFonts w:cs="Arial"/>
                <w:b/>
                <w:lang w:val="en"/>
              </w:rPr>
            </w:pPr>
            <w:r w:rsidRPr="00FA7A0E">
              <w:rPr>
                <w:rFonts w:cs="Arial"/>
                <w:b/>
                <w:lang w:val="en"/>
              </w:rPr>
              <w:t>Science Inquiry Skills</w:t>
            </w:r>
          </w:p>
          <w:p w:rsidR="00FA7A0E" w:rsidRDefault="00FA7A0E" w:rsidP="008878E9">
            <w:pPr>
              <w:rPr>
                <w:rFonts w:cs="Arial"/>
                <w:lang w:val="en"/>
              </w:rPr>
            </w:pPr>
          </w:p>
          <w:p w:rsidR="008878E9" w:rsidRPr="00FA7A0E" w:rsidRDefault="00FA7A0E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FA7A0E">
              <w:rPr>
                <w:rFonts w:cs="Arial"/>
                <w:lang w:val="en"/>
              </w:rPr>
              <w:t xml:space="preserve">Critically </w:t>
            </w:r>
            <w:proofErr w:type="spellStart"/>
            <w:r w:rsidRPr="00FA7A0E">
              <w:rPr>
                <w:rFonts w:cs="Arial"/>
                <w:bdr w:val="none" w:sz="0" w:space="0" w:color="auto" w:frame="1"/>
                <w:lang w:val="en"/>
              </w:rPr>
              <w:t>analyse</w:t>
            </w:r>
            <w:proofErr w:type="spellEnd"/>
            <w:r w:rsidRPr="00FA7A0E">
              <w:rPr>
                <w:rFonts w:cs="Arial"/>
                <w:lang w:val="en"/>
              </w:rPr>
              <w:t xml:space="preserve"> the </w:t>
            </w:r>
            <w:r w:rsidRPr="00FA7A0E">
              <w:rPr>
                <w:rFonts w:cs="Arial"/>
                <w:bdr w:val="none" w:sz="0" w:space="0" w:color="auto" w:frame="1"/>
                <w:lang w:val="en"/>
              </w:rPr>
              <w:t>validity</w:t>
            </w:r>
            <w:r w:rsidRPr="00FA7A0E">
              <w:rPr>
                <w:rFonts w:cs="Arial"/>
                <w:lang w:val="en"/>
              </w:rPr>
              <w:t xml:space="preserve"> of information in secondary sources and </w:t>
            </w:r>
            <w:r w:rsidRPr="00FA7A0E">
              <w:rPr>
                <w:rFonts w:cs="Arial"/>
                <w:bdr w:val="none" w:sz="0" w:space="0" w:color="auto" w:frame="1"/>
                <w:lang w:val="en"/>
              </w:rPr>
              <w:t>evaluate</w:t>
            </w:r>
            <w:r w:rsidRPr="00FA7A0E">
              <w:rPr>
                <w:rFonts w:cs="Arial"/>
                <w:lang w:val="en"/>
              </w:rPr>
              <w:t xml:space="preserve"> the approaches used to solve problems </w:t>
            </w:r>
            <w:r w:rsidRPr="00FA7A0E">
              <w:rPr>
                <w:rFonts w:cs="Arial"/>
                <w:bdr w:val="none" w:sz="0" w:space="0" w:color="auto" w:frame="1"/>
                <w:lang w:val="en"/>
              </w:rPr>
              <w:t>(ACSIS172)</w:t>
            </w:r>
          </w:p>
          <w:p w:rsidR="008878E9" w:rsidRPr="003A4E12" w:rsidRDefault="008878E9" w:rsidP="008878E9"/>
        </w:tc>
        <w:tc>
          <w:tcPr>
            <w:tcW w:w="4739" w:type="dxa"/>
          </w:tcPr>
          <w:p w:rsidR="008878E9" w:rsidRDefault="008878E9" w:rsidP="008878E9"/>
          <w:p w:rsidR="008878E9" w:rsidRDefault="008878E9" w:rsidP="008878E9"/>
          <w:p w:rsidR="008878E9" w:rsidRDefault="00FA7A0E" w:rsidP="00B927DB">
            <w:r>
              <w:t>Students research methods used by scientists in marine surveys and assess their validity; also consider the challenges associated with the data collection.</w:t>
            </w:r>
          </w:p>
        </w:tc>
      </w:tr>
      <w:tr w:rsidR="008878E9" w:rsidTr="00B927DB">
        <w:tc>
          <w:tcPr>
            <w:tcW w:w="4503" w:type="dxa"/>
            <w:shd w:val="clear" w:color="auto" w:fill="D9D9D9" w:themeFill="background1" w:themeFillShade="D9"/>
          </w:tcPr>
          <w:p w:rsidR="008878E9" w:rsidRPr="00CD715F" w:rsidRDefault="008878E9" w:rsidP="008878E9">
            <w:pPr>
              <w:rPr>
                <w:b/>
              </w:rPr>
            </w:pPr>
            <w:r w:rsidRPr="00CD715F">
              <w:rPr>
                <w:b/>
              </w:rPr>
              <w:t>English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878E9" w:rsidRDefault="008878E9" w:rsidP="008878E9"/>
        </w:tc>
      </w:tr>
      <w:tr w:rsidR="008878E9" w:rsidTr="008878E9">
        <w:tc>
          <w:tcPr>
            <w:tcW w:w="4503" w:type="dxa"/>
          </w:tcPr>
          <w:p w:rsidR="008878E9" w:rsidRDefault="008878E9" w:rsidP="008878E9">
            <w:pPr>
              <w:rPr>
                <w:rFonts w:cs="Arial"/>
                <w:b/>
                <w:lang w:val="en"/>
              </w:rPr>
            </w:pPr>
            <w:r w:rsidRPr="00C048A9">
              <w:rPr>
                <w:rFonts w:cs="Arial"/>
                <w:b/>
                <w:lang w:val="en"/>
              </w:rPr>
              <w:t>Literacy</w:t>
            </w:r>
          </w:p>
          <w:p w:rsidR="00FA7A0E" w:rsidRPr="00C048A9" w:rsidRDefault="00FA7A0E" w:rsidP="008878E9">
            <w:pPr>
              <w:rPr>
                <w:rFonts w:cs="Arial"/>
                <w:b/>
                <w:lang w:val="en"/>
              </w:rPr>
            </w:pPr>
            <w:r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>
              <w:rPr>
                <w:rFonts w:cs="Arial"/>
                <w:b/>
                <w:lang w:val="en"/>
              </w:rPr>
              <w:t>analysing</w:t>
            </w:r>
            <w:proofErr w:type="spellEnd"/>
            <w:r>
              <w:rPr>
                <w:rFonts w:cs="Arial"/>
                <w:b/>
                <w:lang w:val="en"/>
              </w:rPr>
              <w:t>, evaluating</w:t>
            </w:r>
          </w:p>
          <w:p w:rsidR="008878E9" w:rsidRPr="00FA7A0E" w:rsidRDefault="00FA7A0E" w:rsidP="008878E9">
            <w:r w:rsidRPr="00FA7A0E">
              <w:rPr>
                <w:rFonts w:cs="Arial"/>
                <w:lang w:val="en"/>
              </w:rPr>
              <w:t xml:space="preserve">Use </w:t>
            </w:r>
            <w:r w:rsidRPr="00FA7A0E">
              <w:rPr>
                <w:rFonts w:cs="Arial"/>
                <w:sz w:val="24"/>
                <w:szCs w:val="24"/>
                <w:bdr w:val="none" w:sz="0" w:space="0" w:color="auto" w:frame="1"/>
                <w:lang w:val="en"/>
              </w:rPr>
              <w:t>comprehension strategies</w:t>
            </w:r>
            <w:r w:rsidRPr="00FA7A0E">
              <w:rPr>
                <w:rFonts w:cs="Arial"/>
                <w:lang w:val="en"/>
              </w:rPr>
              <w:t xml:space="preserve"> to interpret and </w:t>
            </w:r>
            <w:proofErr w:type="spellStart"/>
            <w:r w:rsidRPr="00FA7A0E">
              <w:rPr>
                <w:rFonts w:cs="Arial"/>
                <w:lang w:val="en"/>
              </w:rPr>
              <w:t>analyse</w:t>
            </w:r>
            <w:proofErr w:type="spellEnd"/>
            <w:r w:rsidRPr="00FA7A0E">
              <w:rPr>
                <w:rFonts w:cs="Arial"/>
                <w:lang w:val="en"/>
              </w:rPr>
              <w:t xml:space="preserve"> texts, comparing and evaluating representations of an event, issue, situation or character in different texts </w:t>
            </w:r>
            <w:r w:rsidRPr="00FA7A0E">
              <w:rPr>
                <w:rFonts w:cs="Arial"/>
                <w:sz w:val="24"/>
                <w:szCs w:val="24"/>
                <w:bdr w:val="none" w:sz="0" w:space="0" w:color="auto" w:frame="1"/>
                <w:lang w:val="en"/>
              </w:rPr>
              <w:t>(ACELY1744)</w:t>
            </w:r>
          </w:p>
        </w:tc>
        <w:tc>
          <w:tcPr>
            <w:tcW w:w="4739" w:type="dxa"/>
          </w:tcPr>
          <w:p w:rsidR="008878E9" w:rsidRDefault="008878E9" w:rsidP="008878E9"/>
          <w:p w:rsidR="000A6870" w:rsidRDefault="000A6870" w:rsidP="008878E9"/>
          <w:p w:rsidR="008878E9" w:rsidRDefault="00FA7A0E" w:rsidP="00B927DB">
            <w:r>
              <w:t xml:space="preserve">Students read texts and view video on marine research to comprehend key points. </w:t>
            </w:r>
            <w:r w:rsidR="000A6870">
              <w:t>(Teachers can include a discussion on how the issue of marine conservation is represented).</w:t>
            </w:r>
          </w:p>
        </w:tc>
      </w:tr>
      <w:tr w:rsidR="008878E9" w:rsidTr="008878E9">
        <w:tc>
          <w:tcPr>
            <w:tcW w:w="9242" w:type="dxa"/>
            <w:gridSpan w:val="2"/>
          </w:tcPr>
          <w:p w:rsidR="008878E9" w:rsidRDefault="008878E9" w:rsidP="008878E9">
            <w:pPr>
              <w:jc w:val="center"/>
              <w:rPr>
                <w:b/>
              </w:rPr>
            </w:pPr>
            <w:r>
              <w:rPr>
                <w:b/>
              </w:rPr>
              <w:t>Year 10</w:t>
            </w:r>
          </w:p>
          <w:p w:rsidR="00B927DB" w:rsidRDefault="00B927DB" w:rsidP="008878E9">
            <w:pPr>
              <w:jc w:val="center"/>
            </w:pPr>
          </w:p>
        </w:tc>
      </w:tr>
      <w:tr w:rsidR="008878E9" w:rsidTr="00B927DB">
        <w:tc>
          <w:tcPr>
            <w:tcW w:w="4503" w:type="dxa"/>
            <w:shd w:val="clear" w:color="auto" w:fill="D9D9D9" w:themeFill="background1" w:themeFillShade="D9"/>
          </w:tcPr>
          <w:p w:rsidR="008878E9" w:rsidRPr="00094B2F" w:rsidRDefault="008878E9" w:rsidP="008878E9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4739" w:type="dxa"/>
            <w:shd w:val="clear" w:color="auto" w:fill="D9D9D9" w:themeFill="background1" w:themeFillShade="D9"/>
          </w:tcPr>
          <w:p w:rsidR="008878E9" w:rsidRDefault="008878E9" w:rsidP="008878E9"/>
        </w:tc>
      </w:tr>
      <w:tr w:rsidR="008878E9" w:rsidTr="008878E9">
        <w:tc>
          <w:tcPr>
            <w:tcW w:w="4503" w:type="dxa"/>
          </w:tcPr>
          <w:p w:rsidR="008878E9" w:rsidRPr="00094B2F" w:rsidRDefault="008878E9" w:rsidP="008878E9">
            <w:pPr>
              <w:rPr>
                <w:rFonts w:cs="Arial"/>
                <w:b/>
                <w:lang w:val="en"/>
              </w:rPr>
            </w:pPr>
            <w:r w:rsidRPr="00094B2F">
              <w:rPr>
                <w:rFonts w:cs="Arial"/>
                <w:b/>
                <w:lang w:val="en"/>
              </w:rPr>
              <w:t>Geographical Knowledge and Understanding</w:t>
            </w:r>
          </w:p>
          <w:p w:rsidR="008878E9" w:rsidRDefault="008878E9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human-induced environmental changes that challenge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sustainability</w:t>
            </w:r>
            <w:r w:rsidRPr="00094B2F">
              <w:rPr>
                <w:rFonts w:cs="Arial"/>
                <w:lang w:val="en"/>
              </w:rPr>
              <w:t xml:space="preserve">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(ACHGK070)</w:t>
            </w:r>
          </w:p>
          <w:p w:rsidR="008878E9" w:rsidRDefault="008878E9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8878E9" w:rsidRPr="00C50A0B" w:rsidRDefault="008878E9" w:rsidP="008878E9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b/>
                <w:bdr w:val="none" w:sz="0" w:space="0" w:color="auto" w:frame="1"/>
                <w:lang w:val="en"/>
              </w:rPr>
              <w:t>Marine environmental change and management</w:t>
            </w:r>
          </w:p>
          <w:p w:rsidR="008878E9" w:rsidRDefault="008878E9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  <w:r w:rsidRPr="00094B2F">
              <w:rPr>
                <w:rFonts w:cs="Arial"/>
                <w:lang w:val="en"/>
              </w:rPr>
              <w:t xml:space="preserve">The application of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human-environment systems thinking</w:t>
            </w:r>
            <w:r w:rsidRPr="00094B2F">
              <w:rPr>
                <w:rFonts w:cs="Arial"/>
                <w:lang w:val="en"/>
              </w:rPr>
              <w:t xml:space="preserve"> to understanding the causes and likely consequences of the environmental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change</w:t>
            </w:r>
            <w:r w:rsidRPr="00094B2F">
              <w:rPr>
                <w:rFonts w:cs="Arial"/>
                <w:lang w:val="en"/>
              </w:rPr>
              <w:t xml:space="preserve"> being investigated </w:t>
            </w:r>
            <w:r w:rsidRPr="00094B2F">
              <w:rPr>
                <w:rFonts w:cs="Arial"/>
                <w:bdr w:val="none" w:sz="0" w:space="0" w:color="auto" w:frame="1"/>
                <w:lang w:val="en"/>
              </w:rPr>
              <w:t>(ACHGK073)</w:t>
            </w:r>
          </w:p>
          <w:p w:rsidR="008878E9" w:rsidRDefault="008878E9" w:rsidP="008878E9">
            <w:pPr>
              <w:rPr>
                <w:rFonts w:cs="Arial"/>
                <w:bdr w:val="none" w:sz="0" w:space="0" w:color="auto" w:frame="1"/>
                <w:lang w:val="en"/>
              </w:rPr>
            </w:pPr>
          </w:p>
          <w:p w:rsidR="008878E9" w:rsidRPr="00C50A0B" w:rsidRDefault="008878E9" w:rsidP="008878E9">
            <w:pPr>
              <w:rPr>
                <w:rFonts w:cs="Arial"/>
                <w:b/>
                <w:bdr w:val="none" w:sz="0" w:space="0" w:color="auto" w:frame="1"/>
                <w:lang w:val="en"/>
              </w:rPr>
            </w:pPr>
            <w:r w:rsidRPr="00C50A0B">
              <w:rPr>
                <w:rFonts w:cs="Arial"/>
                <w:b/>
                <w:bdr w:val="none" w:sz="0" w:space="0" w:color="auto" w:frame="1"/>
                <w:lang w:val="en"/>
              </w:rPr>
              <w:t>Geographical Inquiry and Skills</w:t>
            </w:r>
          </w:p>
          <w:p w:rsidR="0055256E" w:rsidRPr="0055256E" w:rsidRDefault="0055256E" w:rsidP="008878E9">
            <w:pPr>
              <w:rPr>
                <w:rFonts w:cs="Arial"/>
                <w:b/>
                <w:lang w:val="en"/>
              </w:rPr>
            </w:pPr>
            <w:r w:rsidRPr="0055256E">
              <w:rPr>
                <w:rFonts w:cs="Arial"/>
                <w:b/>
                <w:lang w:val="en"/>
              </w:rPr>
              <w:t xml:space="preserve">Interpreting, </w:t>
            </w:r>
            <w:proofErr w:type="spellStart"/>
            <w:r w:rsidRPr="0055256E">
              <w:rPr>
                <w:rFonts w:cs="Arial"/>
                <w:b/>
                <w:lang w:val="en"/>
              </w:rPr>
              <w:t>analysing</w:t>
            </w:r>
            <w:proofErr w:type="spellEnd"/>
            <w:r w:rsidRPr="0055256E">
              <w:rPr>
                <w:rFonts w:cs="Arial"/>
                <w:b/>
                <w:lang w:val="en"/>
              </w:rPr>
              <w:t>, concluding</w:t>
            </w:r>
          </w:p>
          <w:p w:rsidR="008878E9" w:rsidRPr="0055256E" w:rsidRDefault="0055256E" w:rsidP="008878E9">
            <w:r w:rsidRPr="0055256E">
              <w:rPr>
                <w:rFonts w:cs="Arial"/>
                <w:lang w:val="en"/>
              </w:rPr>
              <w:t xml:space="preserve">Apply geographical concepts to </w:t>
            </w:r>
            <w:proofErr w:type="spellStart"/>
            <w:r w:rsidRPr="0055256E">
              <w:rPr>
                <w:rFonts w:cs="Arial"/>
                <w:lang w:val="en"/>
              </w:rPr>
              <w:t>synthesise</w:t>
            </w:r>
            <w:proofErr w:type="spellEnd"/>
            <w:r w:rsidRPr="0055256E">
              <w:rPr>
                <w:rFonts w:cs="Arial"/>
                <w:lang w:val="en"/>
              </w:rPr>
              <w:t xml:space="preserve"> information from various sources and draw conclusions based on the analysis of </w:t>
            </w:r>
            <w:r w:rsidRPr="0055256E">
              <w:rPr>
                <w:rFonts w:cs="Arial"/>
                <w:bdr w:val="none" w:sz="0" w:space="0" w:color="auto" w:frame="1"/>
                <w:lang w:val="en"/>
              </w:rPr>
              <w:t>data</w:t>
            </w:r>
            <w:r w:rsidRPr="0055256E">
              <w:rPr>
                <w:rFonts w:cs="Arial"/>
                <w:lang w:val="en"/>
              </w:rPr>
              <w:t xml:space="preserve"> and information, taking into account alternative points of view </w:t>
            </w:r>
            <w:r w:rsidRPr="0055256E">
              <w:rPr>
                <w:rFonts w:cs="Arial"/>
                <w:bdr w:val="none" w:sz="0" w:space="0" w:color="auto" w:frame="1"/>
                <w:lang w:val="en"/>
              </w:rPr>
              <w:t>(ACHGS068)</w:t>
            </w:r>
          </w:p>
        </w:tc>
        <w:tc>
          <w:tcPr>
            <w:tcW w:w="4739" w:type="dxa"/>
          </w:tcPr>
          <w:p w:rsidR="008878E9" w:rsidRDefault="008878E9" w:rsidP="008878E9"/>
          <w:p w:rsidR="008878E9" w:rsidRDefault="008878E9" w:rsidP="008878E9">
            <w:r>
              <w:t xml:space="preserve">Students consider how </w:t>
            </w:r>
            <w:r w:rsidR="000A6870">
              <w:t xml:space="preserve">research into marine environments helps assess </w:t>
            </w:r>
            <w:r>
              <w:t xml:space="preserve">human </w:t>
            </w:r>
            <w:r w:rsidR="000A6870">
              <w:t xml:space="preserve">impact </w:t>
            </w:r>
            <w:r>
              <w:t>on the sustainability of those ecosystems.</w:t>
            </w:r>
          </w:p>
          <w:p w:rsidR="008878E9" w:rsidRDefault="008878E9" w:rsidP="008878E9"/>
          <w:p w:rsidR="008878E9" w:rsidRDefault="008878E9" w:rsidP="008878E9"/>
          <w:p w:rsidR="008878E9" w:rsidRDefault="000A6870" w:rsidP="008878E9">
            <w:r>
              <w:t>Students consider the role of marine surveys in understanding causes and likely consequences of changes in marine ecosystems</w:t>
            </w:r>
            <w:r w:rsidR="008878E9">
              <w:t>.</w:t>
            </w:r>
          </w:p>
          <w:p w:rsidR="008878E9" w:rsidRDefault="008878E9" w:rsidP="008878E9"/>
          <w:p w:rsidR="008878E9" w:rsidRDefault="008878E9" w:rsidP="008878E9"/>
          <w:p w:rsidR="008878E9" w:rsidRDefault="008878E9" w:rsidP="008878E9"/>
          <w:p w:rsidR="0055256E" w:rsidRDefault="0055256E" w:rsidP="008878E9"/>
          <w:p w:rsidR="0055256E" w:rsidRDefault="0055256E" w:rsidP="008878E9">
            <w:r>
              <w:t>Students consider how data on marine ecosystems is collected and the challenges presented by the marine environment.</w:t>
            </w:r>
          </w:p>
          <w:p w:rsidR="008878E9" w:rsidRDefault="008878E9" w:rsidP="000A6870"/>
        </w:tc>
      </w:tr>
    </w:tbl>
    <w:p w:rsidR="00B20D5D" w:rsidRDefault="00B20D5D" w:rsidP="00B20D5D">
      <w:r>
        <w:lastRenderedPageBreak/>
        <w:t>*Source: ACARA, Australian Curriculum</w:t>
      </w:r>
    </w:p>
    <w:p w:rsidR="00A62D6D" w:rsidRDefault="00A62D6D" w:rsidP="00B927DB"/>
    <w:sectPr w:rsidR="00A6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69" w:rsidRDefault="003B0569" w:rsidP="003B0569">
      <w:pPr>
        <w:spacing w:after="0" w:line="240" w:lineRule="auto"/>
      </w:pPr>
      <w:r>
        <w:separator/>
      </w:r>
    </w:p>
  </w:endnote>
  <w:endnote w:type="continuationSeparator" w:id="0">
    <w:p w:rsidR="003B0569" w:rsidRDefault="003B0569" w:rsidP="003B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5D" w:rsidRDefault="00B20D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5D" w:rsidRDefault="00B20D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5D" w:rsidRDefault="00B20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69" w:rsidRDefault="003B0569" w:rsidP="003B0569">
      <w:pPr>
        <w:spacing w:after="0" w:line="240" w:lineRule="auto"/>
      </w:pPr>
      <w:r>
        <w:separator/>
      </w:r>
    </w:p>
  </w:footnote>
  <w:footnote w:type="continuationSeparator" w:id="0">
    <w:p w:rsidR="003B0569" w:rsidRDefault="003B0569" w:rsidP="003B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5D" w:rsidRDefault="00B20D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5D" w:rsidRPr="00B20D5D" w:rsidRDefault="00B20D5D" w:rsidP="00B20D5D">
    <w:pPr>
      <w:pStyle w:val="Header"/>
      <w:jc w:val="center"/>
      <w:rPr>
        <w:sz w:val="28"/>
        <w:szCs w:val="28"/>
      </w:rPr>
    </w:pPr>
    <w:bookmarkStart w:id="0" w:name="_GoBack"/>
    <w:bookmarkEnd w:id="0"/>
    <w:r w:rsidRPr="00B20D5D">
      <w:rPr>
        <w:sz w:val="28"/>
        <w:szCs w:val="28"/>
      </w:rPr>
      <w:t>Links to Australian Curriculum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5D" w:rsidRDefault="00B20D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27E"/>
    <w:multiLevelType w:val="multilevel"/>
    <w:tmpl w:val="7BF2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6D"/>
    <w:rsid w:val="0003105A"/>
    <w:rsid w:val="00094B2F"/>
    <w:rsid w:val="000A6870"/>
    <w:rsid w:val="00131C38"/>
    <w:rsid w:val="001549C6"/>
    <w:rsid w:val="00175621"/>
    <w:rsid w:val="002972FB"/>
    <w:rsid w:val="002D0D85"/>
    <w:rsid w:val="002D1A82"/>
    <w:rsid w:val="0037668D"/>
    <w:rsid w:val="003A4E12"/>
    <w:rsid w:val="003B0569"/>
    <w:rsid w:val="003F6446"/>
    <w:rsid w:val="00450074"/>
    <w:rsid w:val="00453F4D"/>
    <w:rsid w:val="0050495E"/>
    <w:rsid w:val="00523115"/>
    <w:rsid w:val="0055256E"/>
    <w:rsid w:val="005A5089"/>
    <w:rsid w:val="00621230"/>
    <w:rsid w:val="006929B0"/>
    <w:rsid w:val="007372C5"/>
    <w:rsid w:val="008358F2"/>
    <w:rsid w:val="008878E9"/>
    <w:rsid w:val="009139BB"/>
    <w:rsid w:val="00927C7C"/>
    <w:rsid w:val="00956C40"/>
    <w:rsid w:val="00962DB0"/>
    <w:rsid w:val="009D7DD2"/>
    <w:rsid w:val="00A36DC4"/>
    <w:rsid w:val="00A62D6D"/>
    <w:rsid w:val="00AD768C"/>
    <w:rsid w:val="00B20D5D"/>
    <w:rsid w:val="00B4062D"/>
    <w:rsid w:val="00B6467F"/>
    <w:rsid w:val="00B927DB"/>
    <w:rsid w:val="00C048A9"/>
    <w:rsid w:val="00C50A0B"/>
    <w:rsid w:val="00C53038"/>
    <w:rsid w:val="00CD715F"/>
    <w:rsid w:val="00D36114"/>
    <w:rsid w:val="00DB65A6"/>
    <w:rsid w:val="00DD729A"/>
    <w:rsid w:val="00E53B2A"/>
    <w:rsid w:val="00EA10F3"/>
    <w:rsid w:val="00F30DFB"/>
    <w:rsid w:val="00FA512D"/>
    <w:rsid w:val="00F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48A9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3B0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69"/>
  </w:style>
  <w:style w:type="paragraph" w:styleId="Footer">
    <w:name w:val="footer"/>
    <w:basedOn w:val="Normal"/>
    <w:link w:val="FooterChar"/>
    <w:uiPriority w:val="99"/>
    <w:unhideWhenUsed/>
    <w:rsid w:val="003B0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69"/>
  </w:style>
  <w:style w:type="paragraph" w:styleId="BalloonText">
    <w:name w:val="Balloon Text"/>
    <w:basedOn w:val="Normal"/>
    <w:link w:val="BalloonTextChar"/>
    <w:uiPriority w:val="99"/>
    <w:semiHidden/>
    <w:unhideWhenUsed/>
    <w:rsid w:val="00B2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48A9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3B0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69"/>
  </w:style>
  <w:style w:type="paragraph" w:styleId="Footer">
    <w:name w:val="footer"/>
    <w:basedOn w:val="Normal"/>
    <w:link w:val="FooterChar"/>
    <w:uiPriority w:val="99"/>
    <w:unhideWhenUsed/>
    <w:rsid w:val="003B0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69"/>
  </w:style>
  <w:style w:type="paragraph" w:styleId="BalloonText">
    <w:name w:val="Balloon Text"/>
    <w:basedOn w:val="Normal"/>
    <w:link w:val="BalloonTextChar"/>
    <w:uiPriority w:val="99"/>
    <w:semiHidden/>
    <w:unhideWhenUsed/>
    <w:rsid w:val="00B2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8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8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9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4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47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70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33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15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5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9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8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7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83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6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6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8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curriculum.edu.au/Curriculum/ContentDescription/ACSIS13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13</Pages>
  <Words>3560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 and Conservation</Company>
  <LinksUpToDate>false</LinksUpToDate>
  <CharactersWithSpaces>23806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Olive, Richard</dc:creator>
  <cp:lastModifiedBy>Olive, Richard</cp:lastModifiedBy>
  <cp:revision>18</cp:revision>
  <dcterms:created xsi:type="dcterms:W3CDTF">2014-05-30T01:16:00Z</dcterms:created>
  <dcterms:modified xsi:type="dcterms:W3CDTF">2014-06-04T05:17:00Z</dcterms:modified>
</cp:coreProperties>
</file>